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7B45" w:rsidRPr="002F7943" w:rsidRDefault="00F47B45" w:rsidP="00F47B45">
      <w:pPr>
        <w:shd w:val="clear" w:color="auto" w:fill="FFFFFF"/>
        <w:spacing w:after="0"/>
        <w:jc w:val="right"/>
        <w:rPr>
          <w:rFonts w:ascii="Times NR Cyr MT" w:hAnsi="Times NR Cyr MT"/>
          <w:bCs/>
          <w:color w:val="000000"/>
          <w:sz w:val="28"/>
          <w:szCs w:val="28"/>
          <w:lang w:val="ru-RU" w:eastAsia="ru-RU"/>
        </w:rPr>
      </w:pPr>
      <w:bookmarkStart w:id="0" w:name="_GoBack"/>
      <w:bookmarkEnd w:id="0"/>
      <w:r w:rsidRPr="002F7943">
        <w:rPr>
          <w:rFonts w:ascii="Times NR Cyr MT" w:hAnsi="Times NR Cyr MT"/>
          <w:bCs/>
          <w:color w:val="000000"/>
          <w:sz w:val="28"/>
          <w:szCs w:val="28"/>
          <w:lang w:val="ru-RU" w:eastAsia="ru-RU"/>
        </w:rPr>
        <w:t>А.Н. Макарова</w:t>
      </w:r>
    </w:p>
    <w:p w:rsidR="00F47B45" w:rsidRPr="002F7943" w:rsidRDefault="00F47B45" w:rsidP="00F47B45">
      <w:pPr>
        <w:shd w:val="clear" w:color="auto" w:fill="FFFFFF"/>
        <w:spacing w:after="0"/>
        <w:jc w:val="right"/>
        <w:rPr>
          <w:rFonts w:ascii="Times NR Cyr MT" w:hAnsi="Times NR Cyr MT"/>
          <w:bCs/>
          <w:color w:val="000000"/>
          <w:sz w:val="28"/>
          <w:szCs w:val="28"/>
          <w:lang w:val="ru-RU" w:eastAsia="ru-RU"/>
        </w:rPr>
      </w:pPr>
      <w:r w:rsidRPr="002F7943">
        <w:rPr>
          <w:rFonts w:ascii="Times NR Cyr MT" w:hAnsi="Times NR Cyr MT"/>
          <w:bCs/>
          <w:color w:val="000000"/>
          <w:sz w:val="28"/>
          <w:szCs w:val="28"/>
          <w:lang w:val="ru-RU" w:eastAsia="ru-RU"/>
        </w:rPr>
        <w:t>Старший преподаватель                                                                                       кафедры музыкального воспитания и сценической речи</w:t>
      </w:r>
    </w:p>
    <w:p w:rsidR="00F47B45" w:rsidRPr="002F7943" w:rsidRDefault="00F47B45" w:rsidP="00F47B45">
      <w:pPr>
        <w:shd w:val="clear" w:color="auto" w:fill="FFFFFF"/>
        <w:spacing w:after="0"/>
        <w:jc w:val="right"/>
        <w:rPr>
          <w:rFonts w:ascii="Times NR Cyr MT" w:hAnsi="Times NR Cyr MT"/>
          <w:bCs/>
          <w:color w:val="000000"/>
          <w:sz w:val="28"/>
          <w:szCs w:val="28"/>
          <w:lang w:val="ru-RU" w:eastAsia="ru-RU"/>
        </w:rPr>
      </w:pPr>
      <w:r w:rsidRPr="002F7943">
        <w:rPr>
          <w:rFonts w:ascii="Times NR Cyr MT" w:hAnsi="Times NR Cyr MT"/>
          <w:bCs/>
          <w:color w:val="000000"/>
          <w:sz w:val="28"/>
          <w:szCs w:val="28"/>
          <w:lang w:val="ru-RU" w:eastAsia="ru-RU"/>
        </w:rPr>
        <w:t xml:space="preserve">Новосибирский государственный                                                                театральный институт                                                                                  </w:t>
      </w:r>
    </w:p>
    <w:p w:rsidR="00F47B45" w:rsidRPr="002F7943" w:rsidRDefault="00F47B45" w:rsidP="00F47B45">
      <w:pPr>
        <w:shd w:val="clear" w:color="auto" w:fill="FFFFFF"/>
        <w:spacing w:after="0"/>
        <w:jc w:val="right"/>
        <w:rPr>
          <w:rFonts w:ascii="Times NR Cyr MT" w:hAnsi="Times NR Cyr MT"/>
          <w:bCs/>
          <w:color w:val="000000"/>
          <w:sz w:val="28"/>
          <w:szCs w:val="28"/>
          <w:lang w:val="ru-RU" w:eastAsia="ru-RU"/>
        </w:rPr>
      </w:pPr>
      <w:r w:rsidRPr="002F7943">
        <w:rPr>
          <w:rFonts w:ascii="Times NR Cyr MT" w:hAnsi="Times NR Cyr MT"/>
          <w:bCs/>
          <w:color w:val="000000"/>
          <w:sz w:val="28"/>
          <w:szCs w:val="28"/>
          <w:lang w:val="ru-RU" w:eastAsia="ru-RU"/>
        </w:rPr>
        <w:t xml:space="preserve"> г. Новосибирск</w:t>
      </w:r>
    </w:p>
    <w:p w:rsidR="00F47B45" w:rsidRDefault="00F47B45" w:rsidP="00F47B45">
      <w:pPr>
        <w:shd w:val="clear" w:color="auto" w:fill="FFFFFF"/>
        <w:spacing w:after="0"/>
        <w:jc w:val="right"/>
        <w:rPr>
          <w:rFonts w:ascii="Times NR Cyr MT" w:hAnsi="Times NR Cyr MT"/>
          <w:b/>
          <w:bCs/>
          <w:color w:val="000000"/>
          <w:sz w:val="28"/>
          <w:szCs w:val="28"/>
          <w:lang w:val="ru-RU" w:eastAsia="ru-RU"/>
        </w:rPr>
      </w:pPr>
    </w:p>
    <w:p w:rsidR="00B873E1" w:rsidRDefault="00F47B45" w:rsidP="00B873E1">
      <w:pPr>
        <w:shd w:val="clear" w:color="auto" w:fill="FFFFFF"/>
        <w:spacing w:after="0"/>
        <w:jc w:val="center"/>
        <w:rPr>
          <w:rFonts w:ascii="Times NR Cyr MT" w:hAnsi="Times NR Cyr MT"/>
          <w:b/>
          <w:bCs/>
          <w:color w:val="000000"/>
          <w:sz w:val="28"/>
          <w:szCs w:val="28"/>
          <w:lang w:val="ru-RU" w:eastAsia="ru-RU"/>
        </w:rPr>
      </w:pPr>
      <w:r>
        <w:rPr>
          <w:rFonts w:ascii="Times NR Cyr MT" w:hAnsi="Times NR Cyr MT"/>
          <w:b/>
          <w:bCs/>
          <w:color w:val="000000"/>
          <w:sz w:val="28"/>
          <w:szCs w:val="28"/>
          <w:lang w:val="ru-RU" w:eastAsia="ru-RU"/>
        </w:rPr>
        <w:t>Вокальная подготовка обучающихся в условиях индивидуальных занятий в классе сольного пения</w:t>
      </w:r>
    </w:p>
    <w:p w:rsidR="00F47B45" w:rsidRDefault="00F47B45" w:rsidP="00F47B45">
      <w:pPr>
        <w:shd w:val="clear" w:color="auto" w:fill="FFFFFF"/>
        <w:spacing w:after="0"/>
        <w:rPr>
          <w:rFonts w:ascii="Times NR Cyr MT" w:hAnsi="Times NR Cyr MT"/>
          <w:b/>
          <w:bCs/>
          <w:color w:val="000000"/>
          <w:sz w:val="28"/>
          <w:szCs w:val="28"/>
          <w:lang w:val="ru-RU" w:eastAsia="ru-RU"/>
        </w:rPr>
      </w:pPr>
    </w:p>
    <w:p w:rsidR="00872CAA" w:rsidRDefault="00F47B45" w:rsidP="00093E25">
      <w:pPr>
        <w:shd w:val="clear" w:color="auto" w:fill="FFFFFF"/>
        <w:spacing w:after="0"/>
        <w:rPr>
          <w:rFonts w:ascii="Times New Roman" w:hAnsi="Times New Roman"/>
          <w:sz w:val="28"/>
          <w:szCs w:val="28"/>
          <w:lang w:val="ru-RU"/>
        </w:rPr>
      </w:pPr>
      <w:r>
        <w:rPr>
          <w:rFonts w:ascii="Times NR Cyr MT" w:hAnsi="Times NR Cyr MT"/>
          <w:b/>
          <w:bCs/>
          <w:color w:val="000000"/>
          <w:sz w:val="28"/>
          <w:szCs w:val="28"/>
          <w:lang w:val="ru-RU" w:eastAsia="ru-RU"/>
        </w:rPr>
        <w:t xml:space="preserve">Аннотация: </w:t>
      </w:r>
      <w:r w:rsidRPr="00F47B45">
        <w:rPr>
          <w:rFonts w:ascii="Times NR Cyr MT" w:hAnsi="Times NR Cyr MT"/>
          <w:bCs/>
          <w:color w:val="000000"/>
          <w:sz w:val="28"/>
          <w:szCs w:val="28"/>
          <w:lang w:val="ru-RU" w:eastAsia="ru-RU"/>
        </w:rPr>
        <w:t xml:space="preserve">Статья адресована </w:t>
      </w:r>
      <w:r>
        <w:rPr>
          <w:rFonts w:ascii="Times NR Cyr MT" w:hAnsi="Times NR Cyr MT"/>
          <w:bCs/>
          <w:color w:val="000000"/>
          <w:sz w:val="28"/>
          <w:szCs w:val="28"/>
          <w:lang w:val="ru-RU" w:eastAsia="ru-RU"/>
        </w:rPr>
        <w:t>преподавателям работающим в театральных учебных заведениях в классе сольного пе</w:t>
      </w:r>
      <w:r w:rsidR="00342B84">
        <w:rPr>
          <w:rFonts w:ascii="Times NR Cyr MT" w:hAnsi="Times NR Cyr MT"/>
          <w:bCs/>
          <w:color w:val="000000"/>
          <w:sz w:val="28"/>
          <w:szCs w:val="28"/>
          <w:lang w:val="ru-RU" w:eastAsia="ru-RU"/>
        </w:rPr>
        <w:t>ния со студентами специализации</w:t>
      </w:r>
      <w:r w:rsidR="006A50BC">
        <w:rPr>
          <w:rFonts w:ascii="Times NR Cyr MT" w:hAnsi="Times NR Cyr MT"/>
          <w:bCs/>
          <w:color w:val="000000"/>
          <w:sz w:val="28"/>
          <w:szCs w:val="28"/>
          <w:lang w:val="ru-RU" w:eastAsia="ru-RU"/>
        </w:rPr>
        <w:t xml:space="preserve">    </w:t>
      </w:r>
      <w:r>
        <w:rPr>
          <w:rFonts w:ascii="Times NR Cyr MT" w:hAnsi="Times NR Cyr MT"/>
          <w:bCs/>
          <w:color w:val="000000"/>
          <w:sz w:val="28"/>
          <w:szCs w:val="28"/>
          <w:lang w:val="ru-RU" w:eastAsia="ru-RU"/>
        </w:rPr>
        <w:t>«</w:t>
      </w:r>
      <w:r w:rsidR="00093E25">
        <w:rPr>
          <w:rFonts w:ascii="Times NR Cyr MT" w:hAnsi="Times NR Cyr MT"/>
          <w:bCs/>
          <w:color w:val="000000"/>
          <w:sz w:val="28"/>
          <w:szCs w:val="28"/>
          <w:lang w:val="ru-RU" w:eastAsia="ru-RU"/>
        </w:rPr>
        <w:t>Артис</w:t>
      </w:r>
      <w:r w:rsidR="00342B84">
        <w:rPr>
          <w:rFonts w:ascii="Times NR Cyr MT" w:hAnsi="Times NR Cyr MT"/>
          <w:bCs/>
          <w:color w:val="000000"/>
          <w:sz w:val="28"/>
          <w:szCs w:val="28"/>
          <w:lang w:val="ru-RU" w:eastAsia="ru-RU"/>
        </w:rPr>
        <w:t>т музыкального театра»</w:t>
      </w:r>
      <w:r w:rsidR="00093E25">
        <w:rPr>
          <w:rFonts w:ascii="Times New Roman" w:hAnsi="Times New Roman"/>
          <w:bCs/>
          <w:color w:val="000000"/>
          <w:sz w:val="28"/>
          <w:szCs w:val="28"/>
          <w:lang w:val="ru-RU" w:eastAsia="ru-RU"/>
        </w:rPr>
        <w:t xml:space="preserve">. </w:t>
      </w:r>
      <w:r w:rsidR="0072533D">
        <w:rPr>
          <w:rFonts w:ascii="Times New Roman" w:hAnsi="Times New Roman"/>
          <w:color w:val="000000"/>
          <w:sz w:val="28"/>
          <w:szCs w:val="28"/>
          <w:lang w:val="ru-RU" w:eastAsia="ru-RU"/>
        </w:rPr>
        <w:t>Актуальность данной статьи</w:t>
      </w:r>
      <w:r w:rsidR="009B197D" w:rsidRPr="00C96D35">
        <w:rPr>
          <w:rFonts w:ascii="Times New Roman" w:hAnsi="Times New Roman"/>
          <w:color w:val="000000"/>
          <w:sz w:val="28"/>
          <w:szCs w:val="28"/>
          <w:lang w:val="ru-RU" w:eastAsia="ru-RU"/>
        </w:rPr>
        <w:t xml:space="preserve"> </w:t>
      </w:r>
      <w:r w:rsidR="009B197D" w:rsidRPr="00C96D35">
        <w:rPr>
          <w:rFonts w:ascii="Times New Roman" w:hAnsi="Times New Roman"/>
          <w:sz w:val="28"/>
          <w:szCs w:val="28"/>
          <w:lang w:val="ru-RU"/>
        </w:rPr>
        <w:t>обусловлена спецификой профессиональной подгот</w:t>
      </w:r>
      <w:r w:rsidR="0072533D">
        <w:rPr>
          <w:rFonts w:ascii="Times New Roman" w:hAnsi="Times New Roman"/>
          <w:sz w:val="28"/>
          <w:szCs w:val="28"/>
          <w:lang w:val="ru-RU"/>
        </w:rPr>
        <w:t>овки будущих артистов-вокалистов</w:t>
      </w:r>
      <w:r w:rsidR="009B197D" w:rsidRPr="00C96D35">
        <w:rPr>
          <w:rFonts w:ascii="Times New Roman" w:hAnsi="Times New Roman"/>
          <w:sz w:val="28"/>
          <w:szCs w:val="28"/>
          <w:lang w:val="ru-RU"/>
        </w:rPr>
        <w:t xml:space="preserve"> </w:t>
      </w:r>
      <w:r w:rsidR="0072533D">
        <w:rPr>
          <w:rFonts w:ascii="Times New Roman" w:hAnsi="Times New Roman"/>
          <w:sz w:val="28"/>
          <w:szCs w:val="28"/>
          <w:lang w:val="ru-RU"/>
        </w:rPr>
        <w:t>по дисциплине «Сольное пение</w:t>
      </w:r>
      <w:r w:rsidR="009B197D" w:rsidRPr="00C96D35">
        <w:rPr>
          <w:rFonts w:ascii="Times New Roman" w:hAnsi="Times New Roman"/>
          <w:sz w:val="28"/>
          <w:szCs w:val="28"/>
          <w:lang w:val="ru-RU"/>
        </w:rPr>
        <w:t xml:space="preserve">», их деятельности и компетенций, а также  </w:t>
      </w:r>
      <w:r w:rsidR="009B197D" w:rsidRPr="00C96D35">
        <w:rPr>
          <w:rFonts w:ascii="Times New Roman" w:hAnsi="Times New Roman"/>
          <w:color w:val="000000"/>
          <w:sz w:val="28"/>
          <w:szCs w:val="28"/>
          <w:lang w:val="ru-RU" w:eastAsia="ru-RU"/>
        </w:rPr>
        <w:t xml:space="preserve"> проблемами развития и формирования гармонично развитой личности посредством вокального обучения. Данная работа </w:t>
      </w:r>
      <w:r w:rsidR="009B197D" w:rsidRPr="00C96D35">
        <w:rPr>
          <w:rFonts w:ascii="Times New Roman" w:hAnsi="Times New Roman"/>
          <w:sz w:val="28"/>
          <w:szCs w:val="28"/>
          <w:lang w:val="ru-RU"/>
        </w:rPr>
        <w:t>излагает современные представления о работе голосового аппарата,</w:t>
      </w:r>
      <w:r w:rsidR="009B197D" w:rsidRPr="00C96D35">
        <w:rPr>
          <w:rFonts w:ascii="Times New Roman" w:hAnsi="Times New Roman"/>
          <w:color w:val="000000"/>
          <w:sz w:val="28"/>
          <w:szCs w:val="28"/>
          <w:lang w:val="ru-RU" w:eastAsia="ru-RU"/>
        </w:rPr>
        <w:t xml:space="preserve"> раскрывает основные дефекты звукообразования, возникающие в разный период времени формирования голоса, связанные с физиологическими изменениями организма и с техническими трудностями звукоизвлечения. А также рассматривает проблему дефектов звукообразования, предлагает пути решения, способствует формированию нравственно-эстетического ра</w:t>
      </w:r>
      <w:r w:rsidR="00CB164B">
        <w:rPr>
          <w:rFonts w:ascii="Times New Roman" w:hAnsi="Times New Roman"/>
          <w:color w:val="000000"/>
          <w:sz w:val="28"/>
          <w:szCs w:val="28"/>
          <w:lang w:val="ru-RU" w:eastAsia="ru-RU"/>
        </w:rPr>
        <w:t>звития индивидуальности артиста-вокалиста</w:t>
      </w:r>
      <w:r w:rsidR="009B197D" w:rsidRPr="00C96D35">
        <w:rPr>
          <w:rFonts w:ascii="Times New Roman" w:hAnsi="Times New Roman"/>
          <w:color w:val="000000"/>
          <w:sz w:val="28"/>
          <w:szCs w:val="28"/>
          <w:lang w:val="ru-RU" w:eastAsia="ru-RU"/>
        </w:rPr>
        <w:t>.</w:t>
      </w:r>
      <w:r w:rsidR="009B197D" w:rsidRPr="00C96D35">
        <w:rPr>
          <w:rFonts w:ascii="Times New Roman" w:hAnsi="Times New Roman"/>
          <w:sz w:val="28"/>
          <w:szCs w:val="28"/>
          <w:lang w:val="ru-RU"/>
        </w:rPr>
        <w:t xml:space="preserve"> </w:t>
      </w:r>
    </w:p>
    <w:p w:rsidR="00093E25" w:rsidRDefault="00093E25" w:rsidP="00093E25">
      <w:pPr>
        <w:shd w:val="clear" w:color="auto" w:fill="FFFFFF"/>
        <w:spacing w:after="0"/>
        <w:rPr>
          <w:rFonts w:ascii="Times New Roman" w:hAnsi="Times New Roman"/>
          <w:sz w:val="28"/>
          <w:szCs w:val="28"/>
          <w:lang w:val="ru-RU"/>
        </w:rPr>
      </w:pPr>
    </w:p>
    <w:p w:rsidR="00093E25" w:rsidRDefault="00093E25" w:rsidP="00093E25">
      <w:pPr>
        <w:shd w:val="clear" w:color="auto" w:fill="FFFFFF"/>
        <w:spacing w:after="0"/>
        <w:rPr>
          <w:rFonts w:ascii="Times New Roman" w:hAnsi="Times New Roman"/>
          <w:sz w:val="28"/>
          <w:szCs w:val="28"/>
          <w:lang w:val="ru-RU"/>
        </w:rPr>
      </w:pPr>
      <w:r w:rsidRPr="00093E25">
        <w:rPr>
          <w:rFonts w:ascii="Times New Roman" w:hAnsi="Times New Roman"/>
          <w:b/>
          <w:sz w:val="28"/>
          <w:szCs w:val="28"/>
          <w:lang w:val="ru-RU"/>
        </w:rPr>
        <w:t>Ключевые слова:</w:t>
      </w:r>
      <w:r>
        <w:rPr>
          <w:rFonts w:ascii="Times New Roman" w:hAnsi="Times New Roman"/>
          <w:sz w:val="28"/>
          <w:szCs w:val="28"/>
          <w:lang w:val="ru-RU"/>
        </w:rPr>
        <w:t xml:space="preserve"> артист-вокалист, </w:t>
      </w:r>
      <w:r w:rsidR="002F7943">
        <w:rPr>
          <w:rFonts w:ascii="Times New Roman" w:hAnsi="Times New Roman"/>
          <w:sz w:val="28"/>
          <w:szCs w:val="28"/>
          <w:lang w:val="ru-RU"/>
        </w:rPr>
        <w:t>высокая певческая позиция</w:t>
      </w:r>
      <w:r w:rsidR="006A50BC">
        <w:rPr>
          <w:rFonts w:ascii="Times New Roman" w:hAnsi="Times New Roman"/>
          <w:sz w:val="28"/>
          <w:szCs w:val="28"/>
          <w:lang w:val="ru-RU"/>
        </w:rPr>
        <w:t xml:space="preserve">, дефекты звукообразования, </w:t>
      </w:r>
      <w:r w:rsidR="002F7943">
        <w:rPr>
          <w:rFonts w:ascii="Times New Roman" w:hAnsi="Times New Roman"/>
          <w:sz w:val="28"/>
          <w:szCs w:val="28"/>
          <w:lang w:val="ru-RU"/>
        </w:rPr>
        <w:t xml:space="preserve"> постановка голоса</w:t>
      </w:r>
      <w:r>
        <w:rPr>
          <w:rFonts w:ascii="Times New Roman" w:hAnsi="Times New Roman"/>
          <w:sz w:val="28"/>
          <w:szCs w:val="28"/>
          <w:lang w:val="ru-RU"/>
        </w:rPr>
        <w:t>,</w:t>
      </w:r>
      <w:r w:rsidR="006A50BC">
        <w:rPr>
          <w:rFonts w:ascii="Times New Roman" w:hAnsi="Times New Roman"/>
          <w:sz w:val="28"/>
          <w:szCs w:val="28"/>
          <w:lang w:val="ru-RU"/>
        </w:rPr>
        <w:t xml:space="preserve"> театральное учебное заведение.</w:t>
      </w:r>
    </w:p>
    <w:p w:rsidR="006A50BC" w:rsidRPr="00093E25" w:rsidRDefault="006A50BC" w:rsidP="00093E25">
      <w:pPr>
        <w:shd w:val="clear" w:color="auto" w:fill="FFFFFF"/>
        <w:spacing w:after="0"/>
        <w:rPr>
          <w:rFonts w:ascii="Times New Roman" w:hAnsi="Times New Roman"/>
          <w:bCs/>
          <w:color w:val="000000"/>
          <w:sz w:val="28"/>
          <w:szCs w:val="28"/>
          <w:lang w:val="ru-RU" w:eastAsia="ru-RU"/>
        </w:rPr>
      </w:pPr>
    </w:p>
    <w:p w:rsidR="00CB164B" w:rsidRPr="00C96D35" w:rsidRDefault="00CB164B" w:rsidP="00CB164B">
      <w:pPr>
        <w:pStyle w:val="a3"/>
        <w:pBdr>
          <w:bottom w:val="none" w:sz="0" w:space="0" w:color="auto"/>
        </w:pBdr>
        <w:spacing w:line="276" w:lineRule="auto"/>
        <w:ind w:firstLine="720"/>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Цель –</w:t>
      </w:r>
      <w:r w:rsidRPr="00C96D35">
        <w:rPr>
          <w:rFonts w:ascii="Times New Roman" w:hAnsi="Times New Roman"/>
          <w:sz w:val="28"/>
          <w:szCs w:val="28"/>
          <w:lang w:val="ru-RU"/>
        </w:rPr>
        <w:t xml:space="preserve"> </w:t>
      </w:r>
      <w:r w:rsidRPr="00C96D35">
        <w:rPr>
          <w:rFonts w:ascii="Times New Roman" w:hAnsi="Times New Roman"/>
          <w:color w:val="000000"/>
          <w:sz w:val="28"/>
          <w:szCs w:val="28"/>
          <w:lang w:val="ru-RU" w:eastAsia="ru-RU"/>
        </w:rPr>
        <w:t>раскрыть дефекты звукообразования, определить пути решения проблемы и предложить практическое руководство.</w:t>
      </w:r>
    </w:p>
    <w:p w:rsidR="00CB164B" w:rsidRPr="00C96D35" w:rsidRDefault="00CB164B" w:rsidP="00CB164B">
      <w:pPr>
        <w:ind w:right="-283" w:firstLine="708"/>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 xml:space="preserve">         Задачи –</w:t>
      </w:r>
      <w:r w:rsidRPr="00C96D35">
        <w:rPr>
          <w:rFonts w:ascii="Times New Roman" w:hAnsi="Times New Roman"/>
          <w:sz w:val="28"/>
          <w:szCs w:val="28"/>
          <w:lang w:val="ru-RU"/>
        </w:rPr>
        <w:t xml:space="preserve"> ознакомить студентов</w:t>
      </w:r>
      <w:r>
        <w:rPr>
          <w:rFonts w:ascii="Times New Roman" w:hAnsi="Times New Roman"/>
          <w:sz w:val="28"/>
          <w:szCs w:val="28"/>
          <w:lang w:val="ru-RU"/>
        </w:rPr>
        <w:t xml:space="preserve"> специализации «Артист музыкального театра»</w:t>
      </w:r>
      <w:r w:rsidRPr="00C96D35">
        <w:rPr>
          <w:rFonts w:ascii="Times New Roman" w:hAnsi="Times New Roman"/>
          <w:sz w:val="28"/>
          <w:szCs w:val="28"/>
          <w:lang w:val="ru-RU"/>
        </w:rPr>
        <w:t xml:space="preserve"> с  основами вокальной методики и  необходимыми теоретическими знаниями, на основе которых они могли бы наиболее верно оценивать явления, связанные с голосообразованием, развитием голоса, психофизиологией пения, с формированием певца и  охраной голоса;</w:t>
      </w:r>
      <w:r w:rsidRPr="00C96D35">
        <w:rPr>
          <w:rFonts w:ascii="Times New Roman" w:hAnsi="Times New Roman"/>
          <w:color w:val="000000"/>
          <w:sz w:val="28"/>
          <w:szCs w:val="28"/>
          <w:lang w:val="ru-RU" w:eastAsia="ru-RU"/>
        </w:rPr>
        <w:t xml:space="preserve"> рекомендовать методическое руководство по устранению и исправлению дефектов звукообразования, воспитанию вокальных навыков.</w:t>
      </w:r>
    </w:p>
    <w:p w:rsidR="00872CAA" w:rsidRPr="00C96D35" w:rsidRDefault="00B873E1" w:rsidP="00872CAA">
      <w:pPr>
        <w:ind w:right="-283" w:firstLine="708"/>
        <w:jc w:val="both"/>
        <w:rPr>
          <w:rFonts w:ascii="Times New Roman" w:hAnsi="Times New Roman"/>
          <w:color w:val="000000"/>
          <w:sz w:val="28"/>
          <w:szCs w:val="28"/>
          <w:lang w:val="ru-RU"/>
        </w:rPr>
      </w:pPr>
      <w:r w:rsidRPr="00C96D35">
        <w:rPr>
          <w:rFonts w:ascii="Times New Roman" w:hAnsi="Times New Roman"/>
          <w:color w:val="000000"/>
          <w:sz w:val="28"/>
          <w:szCs w:val="28"/>
          <w:lang w:val="ru-RU" w:eastAsia="ru-RU"/>
        </w:rPr>
        <w:lastRenderedPageBreak/>
        <w:t>Важным этапом становится стартовая позиция, которая способствует закладке фундамента будущего обучения. На</w:t>
      </w:r>
      <w:r w:rsidRPr="00C96D35">
        <w:rPr>
          <w:rFonts w:ascii="Times New Roman" w:hAnsi="Times New Roman"/>
          <w:sz w:val="28"/>
          <w:szCs w:val="28"/>
          <w:lang w:val="ru-RU" w:eastAsia="ru-RU"/>
        </w:rPr>
        <w:t xml:space="preserve"> первых уроках необходимо внимательно и подробно изучить природные данные, строение и осо</w:t>
      </w:r>
      <w:r w:rsidRPr="00C96D35">
        <w:rPr>
          <w:rFonts w:ascii="Times New Roman" w:hAnsi="Times New Roman"/>
          <w:sz w:val="28"/>
          <w:szCs w:val="28"/>
          <w:lang w:val="ru-RU" w:eastAsia="ru-RU"/>
        </w:rPr>
        <w:softHyphen/>
        <w:t>бенности вокального аппарата учащегося, недостат</w:t>
      </w:r>
      <w:r w:rsidRPr="00C96D35">
        <w:rPr>
          <w:rFonts w:ascii="Times New Roman" w:hAnsi="Times New Roman"/>
          <w:sz w:val="28"/>
          <w:szCs w:val="28"/>
          <w:lang w:val="ru-RU" w:eastAsia="ru-RU"/>
        </w:rPr>
        <w:softHyphen/>
        <w:t xml:space="preserve">ки и дефекты </w:t>
      </w:r>
      <w:r w:rsidRPr="00C96D35">
        <w:rPr>
          <w:rFonts w:ascii="Times New Roman" w:hAnsi="Times New Roman"/>
          <w:color w:val="000000"/>
          <w:sz w:val="28"/>
          <w:szCs w:val="28"/>
          <w:lang w:val="ru-RU" w:eastAsia="ru-RU"/>
        </w:rPr>
        <w:t>пения и речи (сип, гнусавость, крикливость, заглубленность звука, вялость,  избыток  дыхания, зажим челюсти, скованность, проблемы с дикцией, и др).</w:t>
      </w:r>
      <w:r w:rsidRPr="00C96D35">
        <w:rPr>
          <w:rFonts w:ascii="Times New Roman" w:hAnsi="Times New Roman"/>
          <w:sz w:val="28"/>
          <w:szCs w:val="28"/>
          <w:lang w:val="ru-RU"/>
        </w:rPr>
        <w:t xml:space="preserve">   </w:t>
      </w:r>
      <w:r w:rsidRPr="00C96D35">
        <w:rPr>
          <w:rFonts w:ascii="Times New Roman" w:hAnsi="Times New Roman"/>
          <w:sz w:val="28"/>
          <w:szCs w:val="28"/>
          <w:lang w:val="ru-RU" w:eastAsia="ru-RU"/>
        </w:rPr>
        <w:t>Значительная часть студентов, начинающих обу</w:t>
      </w:r>
      <w:r w:rsidRPr="00C96D35">
        <w:rPr>
          <w:rFonts w:ascii="Times New Roman" w:hAnsi="Times New Roman"/>
          <w:sz w:val="28"/>
          <w:szCs w:val="28"/>
          <w:lang w:val="ru-RU" w:eastAsia="ru-RU"/>
        </w:rPr>
        <w:softHyphen/>
        <w:t>чение пению, уже приходит с различными не</w:t>
      </w:r>
      <w:r w:rsidRPr="00C96D35">
        <w:rPr>
          <w:rFonts w:ascii="Times New Roman" w:hAnsi="Times New Roman"/>
          <w:sz w:val="28"/>
          <w:szCs w:val="28"/>
          <w:lang w:val="ru-RU" w:eastAsia="ru-RU"/>
        </w:rPr>
        <w:softHyphen/>
        <w:t>достатками голоса, и с искаженными ощущениями. На таких учащихся необходимо сразу же обратить вни</w:t>
      </w:r>
      <w:r w:rsidRPr="00C96D35">
        <w:rPr>
          <w:rFonts w:ascii="Times New Roman" w:hAnsi="Times New Roman"/>
          <w:sz w:val="28"/>
          <w:szCs w:val="28"/>
          <w:lang w:val="ru-RU" w:eastAsia="ru-RU"/>
        </w:rPr>
        <w:softHyphen/>
        <w:t>мание, так как чем боль</w:t>
      </w:r>
      <w:r w:rsidRPr="00C96D35">
        <w:rPr>
          <w:rFonts w:ascii="Times New Roman" w:hAnsi="Times New Roman"/>
          <w:sz w:val="28"/>
          <w:szCs w:val="28"/>
          <w:lang w:val="ru-RU" w:eastAsia="ru-RU"/>
        </w:rPr>
        <w:softHyphen/>
        <w:t>ше запущена плохая привычка, тем более стойкий характер она при</w:t>
      </w:r>
      <w:r w:rsidRPr="00C96D35">
        <w:rPr>
          <w:rFonts w:ascii="Times New Roman" w:hAnsi="Times New Roman"/>
          <w:sz w:val="28"/>
          <w:szCs w:val="28"/>
          <w:lang w:val="ru-RU" w:eastAsia="ru-RU"/>
        </w:rPr>
        <w:softHyphen/>
        <w:t>нимает. Исправление недостатков голоса — нелегкий период воспитания, требующий деликат</w:t>
      </w:r>
      <w:r w:rsidRPr="00C96D35">
        <w:rPr>
          <w:rFonts w:ascii="Times New Roman" w:hAnsi="Times New Roman"/>
          <w:sz w:val="28"/>
          <w:szCs w:val="28"/>
          <w:lang w:val="ru-RU" w:eastAsia="ru-RU"/>
        </w:rPr>
        <w:softHyphen/>
        <w:t>ности, терпения и кропотливого труда педагога и са</w:t>
      </w:r>
      <w:r w:rsidRPr="00C96D35">
        <w:rPr>
          <w:rFonts w:ascii="Times New Roman" w:hAnsi="Times New Roman"/>
          <w:sz w:val="28"/>
          <w:szCs w:val="28"/>
          <w:lang w:val="ru-RU" w:eastAsia="ru-RU"/>
        </w:rPr>
        <w:softHyphen/>
        <w:t>мого учащегося. Затем, от урока к уроку, в процессе музыкаль</w:t>
      </w:r>
      <w:r w:rsidRPr="00C96D35">
        <w:rPr>
          <w:rFonts w:ascii="Times New Roman" w:hAnsi="Times New Roman"/>
          <w:sz w:val="28"/>
          <w:szCs w:val="28"/>
          <w:lang w:val="ru-RU" w:eastAsia="ru-RU"/>
        </w:rPr>
        <w:softHyphen/>
        <w:t>ных занятий и общения, необходимо выявить осо</w:t>
      </w:r>
      <w:r w:rsidRPr="00C96D35">
        <w:rPr>
          <w:rFonts w:ascii="Times New Roman" w:hAnsi="Times New Roman"/>
          <w:sz w:val="28"/>
          <w:szCs w:val="28"/>
          <w:lang w:val="ru-RU" w:eastAsia="ru-RU"/>
        </w:rPr>
        <w:softHyphen/>
        <w:t>бенности психики, уровень интеллектуального раз</w:t>
      </w:r>
      <w:r w:rsidRPr="00C96D35">
        <w:rPr>
          <w:rFonts w:ascii="Times New Roman" w:hAnsi="Times New Roman"/>
          <w:sz w:val="28"/>
          <w:szCs w:val="28"/>
          <w:lang w:val="ru-RU" w:eastAsia="ru-RU"/>
        </w:rPr>
        <w:softHyphen/>
        <w:t>вития и воспитания учащегося. Только тогда можно наиболее верно и точно поставить учебные задачи и подобрать репертуар.</w:t>
      </w:r>
      <w:r w:rsidR="00872CAA" w:rsidRPr="00872CAA">
        <w:rPr>
          <w:rFonts w:ascii="Times New Roman" w:hAnsi="Times New Roman"/>
          <w:color w:val="000000"/>
          <w:sz w:val="28"/>
          <w:szCs w:val="28"/>
          <w:lang w:val="ru-RU"/>
        </w:rPr>
        <w:t xml:space="preserve"> </w:t>
      </w:r>
    </w:p>
    <w:p w:rsidR="00B873E1" w:rsidRPr="00C96D35" w:rsidRDefault="00D712FD" w:rsidP="008A0A02">
      <w:pPr>
        <w:shd w:val="clear" w:color="auto" w:fill="FFFFFF"/>
        <w:spacing w:after="0"/>
        <w:rPr>
          <w:rFonts w:ascii="Times New Roman" w:hAnsi="Times New Roman"/>
          <w:b/>
          <w:color w:val="000000"/>
          <w:sz w:val="28"/>
          <w:szCs w:val="28"/>
          <w:lang w:val="ru-RU" w:eastAsia="ru-RU"/>
        </w:rPr>
      </w:pPr>
      <w:r>
        <w:rPr>
          <w:rFonts w:ascii="Times New Roman" w:hAnsi="Times New Roman"/>
          <w:sz w:val="28"/>
          <w:szCs w:val="28"/>
          <w:lang w:val="ru-RU" w:eastAsia="ru-RU"/>
        </w:rPr>
        <w:t xml:space="preserve">     </w:t>
      </w:r>
      <w:r w:rsidR="008A0A02">
        <w:rPr>
          <w:rFonts w:ascii="Times New Roman" w:hAnsi="Times New Roman"/>
          <w:b/>
          <w:bCs/>
          <w:color w:val="000000"/>
          <w:sz w:val="28"/>
          <w:szCs w:val="28"/>
          <w:lang w:val="ru-RU" w:eastAsia="ru-RU"/>
        </w:rPr>
        <w:t xml:space="preserve"> </w:t>
      </w:r>
      <w:r w:rsidR="00B873E1" w:rsidRPr="00C96D35">
        <w:rPr>
          <w:rFonts w:ascii="Times New Roman" w:hAnsi="Times New Roman"/>
          <w:b/>
          <w:bCs/>
          <w:color w:val="000000"/>
          <w:sz w:val="28"/>
          <w:szCs w:val="28"/>
          <w:lang w:val="ru-RU" w:eastAsia="ru-RU"/>
        </w:rPr>
        <w:t>Определение дефектов звукообразования</w:t>
      </w:r>
      <w:r w:rsidR="00B873E1">
        <w:rPr>
          <w:rFonts w:ascii="Times New Roman" w:hAnsi="Times New Roman"/>
          <w:b/>
          <w:bCs/>
          <w:color w:val="000000"/>
          <w:sz w:val="28"/>
          <w:szCs w:val="28"/>
          <w:lang w:val="ru-RU" w:eastAsia="ru-RU"/>
        </w:rPr>
        <w:t xml:space="preserve"> и методы их исправления</w:t>
      </w:r>
      <w:r w:rsidR="008A0A02">
        <w:rPr>
          <w:rFonts w:ascii="Times New Roman" w:hAnsi="Times New Roman"/>
          <w:b/>
          <w:bCs/>
          <w:color w:val="000000"/>
          <w:sz w:val="28"/>
          <w:szCs w:val="28"/>
          <w:lang w:val="ru-RU" w:eastAsia="ru-RU"/>
        </w:rPr>
        <w:t>.</w:t>
      </w:r>
    </w:p>
    <w:p w:rsidR="00B873E1" w:rsidRPr="00C96D35" w:rsidRDefault="00B873E1" w:rsidP="00B873E1">
      <w:pPr>
        <w:shd w:val="clear" w:color="auto" w:fill="FFFFFF"/>
        <w:spacing w:after="0"/>
        <w:jc w:val="both"/>
        <w:rPr>
          <w:rFonts w:ascii="Times New Roman" w:hAnsi="Times New Roman"/>
          <w:b/>
          <w:bCs/>
          <w:color w:val="000000"/>
          <w:sz w:val="28"/>
          <w:szCs w:val="28"/>
          <w:lang w:val="ru-RU" w:eastAsia="ru-RU"/>
        </w:rPr>
      </w:pPr>
    </w:p>
    <w:p w:rsidR="00B873E1" w:rsidRPr="00C96D35" w:rsidRDefault="00B873E1" w:rsidP="00B873E1">
      <w:pPr>
        <w:shd w:val="clear" w:color="auto" w:fill="FFFFFF"/>
        <w:spacing w:after="0"/>
        <w:jc w:val="both"/>
        <w:rPr>
          <w:rFonts w:ascii="Times New Roman" w:hAnsi="Times New Roman"/>
          <w:b/>
          <w:i/>
          <w:color w:val="000000"/>
          <w:sz w:val="28"/>
          <w:szCs w:val="28"/>
          <w:lang w:val="ru-RU" w:eastAsia="ru-RU"/>
        </w:rPr>
      </w:pPr>
      <w:r w:rsidRPr="00C96D35">
        <w:rPr>
          <w:rFonts w:ascii="Times New Roman" w:hAnsi="Times New Roman"/>
          <w:b/>
          <w:bCs/>
          <w:i/>
          <w:color w:val="000000"/>
          <w:sz w:val="28"/>
          <w:szCs w:val="28"/>
          <w:lang w:val="ru-RU" w:eastAsia="ru-RU"/>
        </w:rPr>
        <w:t>Качание и тремоляция</w:t>
      </w:r>
    </w:p>
    <w:p w:rsidR="00B873E1" w:rsidRPr="00C96D35" w:rsidRDefault="00B873E1" w:rsidP="00B873E1">
      <w:pPr>
        <w:shd w:val="clear" w:color="auto" w:fill="FFFFFF"/>
        <w:spacing w:after="0"/>
        <w:ind w:firstLine="708"/>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 xml:space="preserve">Причина возникновения - от избыточного воздуха и от частого форсирования звука. Исправляется путем пения в небольших нюансах и диапазоне, с закрытым ртом и ровным звуком. Чаще подобный недостаток возникает  у молодых вокалистов. </w:t>
      </w:r>
      <w:r w:rsidRPr="00C96D35">
        <w:rPr>
          <w:rFonts w:ascii="Times New Roman" w:hAnsi="Times New Roman"/>
          <w:color w:val="000000"/>
          <w:sz w:val="28"/>
          <w:szCs w:val="28"/>
          <w:lang w:eastAsia="ru-RU"/>
        </w:rPr>
        <w:t> </w:t>
      </w:r>
      <w:r w:rsidRPr="00C96D35">
        <w:rPr>
          <w:rFonts w:ascii="Times New Roman" w:hAnsi="Times New Roman"/>
          <w:color w:val="000000"/>
          <w:sz w:val="28"/>
          <w:szCs w:val="28"/>
          <w:lang w:val="ru-RU" w:eastAsia="ru-RU"/>
        </w:rPr>
        <w:t xml:space="preserve">Звучание голоса можно охарактеризовать как </w:t>
      </w:r>
      <w:r w:rsidRPr="00C96D35">
        <w:rPr>
          <w:rFonts w:ascii="Times New Roman" w:hAnsi="Times New Roman"/>
          <w:i/>
          <w:color w:val="000000"/>
          <w:sz w:val="28"/>
          <w:szCs w:val="28"/>
          <w:lang w:val="ru-RU" w:eastAsia="ru-RU"/>
        </w:rPr>
        <w:t>не</w:t>
      </w:r>
      <w:r w:rsidRPr="00C96D35">
        <w:rPr>
          <w:rFonts w:ascii="Times New Roman" w:hAnsi="Times New Roman"/>
          <w:color w:val="000000"/>
          <w:sz w:val="28"/>
          <w:szCs w:val="28"/>
          <w:lang w:val="ru-RU" w:eastAsia="ru-RU"/>
        </w:rPr>
        <w:t xml:space="preserve"> ровное и </w:t>
      </w:r>
      <w:r w:rsidRPr="00C96D35">
        <w:rPr>
          <w:rFonts w:ascii="Times New Roman" w:hAnsi="Times New Roman"/>
          <w:color w:val="000000"/>
          <w:sz w:val="28"/>
          <w:szCs w:val="28"/>
          <w:lang w:eastAsia="ru-RU"/>
        </w:rPr>
        <w:t> </w:t>
      </w:r>
      <w:r w:rsidRPr="00C96D35">
        <w:rPr>
          <w:rFonts w:ascii="Times New Roman" w:hAnsi="Times New Roman"/>
          <w:i/>
          <w:color w:val="000000"/>
          <w:sz w:val="28"/>
          <w:szCs w:val="28"/>
          <w:lang w:val="ru-RU" w:eastAsia="ru-RU"/>
        </w:rPr>
        <w:t xml:space="preserve">не </w:t>
      </w:r>
      <w:r w:rsidRPr="00C96D35">
        <w:rPr>
          <w:rFonts w:ascii="Times New Roman" w:hAnsi="Times New Roman"/>
          <w:color w:val="000000"/>
          <w:sz w:val="28"/>
          <w:szCs w:val="28"/>
          <w:lang w:val="ru-RU" w:eastAsia="ru-RU"/>
        </w:rPr>
        <w:t xml:space="preserve">гладкое, а как бы дрожит, качается между соседними звуками, пульсирует. По природе своей </w:t>
      </w:r>
      <w:r w:rsidRPr="00C96D35">
        <w:rPr>
          <w:rFonts w:ascii="Times New Roman" w:hAnsi="Times New Roman"/>
          <w:color w:val="000000"/>
          <w:sz w:val="28"/>
          <w:szCs w:val="28"/>
          <w:lang w:eastAsia="ru-RU"/>
        </w:rPr>
        <w:t> </w:t>
      </w:r>
      <w:r w:rsidRPr="00C96D35">
        <w:rPr>
          <w:rFonts w:ascii="Times New Roman" w:hAnsi="Times New Roman"/>
          <w:color w:val="000000"/>
          <w:sz w:val="28"/>
          <w:szCs w:val="28"/>
          <w:lang w:val="ru-RU" w:eastAsia="ru-RU"/>
        </w:rPr>
        <w:t xml:space="preserve">это – вибрация. Вибрация голоса </w:t>
      </w:r>
      <w:r w:rsidRPr="00C96D35">
        <w:rPr>
          <w:rFonts w:ascii="Times New Roman" w:hAnsi="Times New Roman"/>
          <w:color w:val="000000"/>
          <w:sz w:val="28"/>
          <w:szCs w:val="28"/>
          <w:lang w:eastAsia="ru-RU"/>
        </w:rPr>
        <w:t> </w:t>
      </w:r>
      <w:r w:rsidRPr="00C96D35">
        <w:rPr>
          <w:rFonts w:ascii="Times New Roman" w:hAnsi="Times New Roman"/>
          <w:color w:val="000000"/>
          <w:sz w:val="28"/>
          <w:szCs w:val="28"/>
          <w:lang w:val="ru-RU" w:eastAsia="ru-RU"/>
        </w:rPr>
        <w:t xml:space="preserve">имеет две характеристики: </w:t>
      </w:r>
      <w:r w:rsidRPr="00C96D35">
        <w:rPr>
          <w:rFonts w:ascii="Times New Roman" w:hAnsi="Times New Roman"/>
          <w:color w:val="000000"/>
          <w:sz w:val="28"/>
          <w:szCs w:val="28"/>
          <w:lang w:eastAsia="ru-RU"/>
        </w:rPr>
        <w:t> </w:t>
      </w:r>
      <w:r w:rsidRPr="00C96D35">
        <w:rPr>
          <w:rFonts w:ascii="Times New Roman" w:hAnsi="Times New Roman"/>
          <w:color w:val="000000"/>
          <w:sz w:val="28"/>
          <w:szCs w:val="28"/>
          <w:lang w:val="ru-RU" w:eastAsia="ru-RU"/>
        </w:rPr>
        <w:t xml:space="preserve">размах и скорость. Размах – это степень крайних отклонений звука от основного тона. Скорость </w:t>
      </w:r>
      <w:r w:rsidRPr="00C96D35">
        <w:rPr>
          <w:rFonts w:ascii="Times New Roman" w:hAnsi="Times New Roman"/>
          <w:color w:val="000000"/>
          <w:sz w:val="28"/>
          <w:szCs w:val="28"/>
          <w:lang w:eastAsia="ru-RU"/>
        </w:rPr>
        <w:t> </w:t>
      </w:r>
      <w:r w:rsidRPr="00C96D35">
        <w:rPr>
          <w:rFonts w:ascii="Times New Roman" w:hAnsi="Times New Roman"/>
          <w:color w:val="000000"/>
          <w:sz w:val="28"/>
          <w:szCs w:val="28"/>
          <w:lang w:val="ru-RU" w:eastAsia="ru-RU"/>
        </w:rPr>
        <w:t xml:space="preserve">– это частота </w:t>
      </w:r>
      <w:r w:rsidRPr="00C96D35">
        <w:rPr>
          <w:rFonts w:ascii="Times New Roman" w:hAnsi="Times New Roman"/>
          <w:color w:val="000000"/>
          <w:sz w:val="28"/>
          <w:szCs w:val="28"/>
          <w:lang w:eastAsia="ru-RU"/>
        </w:rPr>
        <w:t> </w:t>
      </w:r>
      <w:r w:rsidRPr="00C96D35">
        <w:rPr>
          <w:rFonts w:ascii="Times New Roman" w:hAnsi="Times New Roman"/>
          <w:color w:val="000000"/>
          <w:sz w:val="28"/>
          <w:szCs w:val="28"/>
          <w:lang w:val="ru-RU" w:eastAsia="ru-RU"/>
        </w:rPr>
        <w:t xml:space="preserve"> колебаний </w:t>
      </w:r>
      <w:r w:rsidRPr="00C96D35">
        <w:rPr>
          <w:rFonts w:ascii="Times New Roman" w:hAnsi="Times New Roman"/>
          <w:color w:val="000000"/>
          <w:sz w:val="28"/>
          <w:szCs w:val="28"/>
          <w:lang w:eastAsia="ru-RU"/>
        </w:rPr>
        <w:t> </w:t>
      </w:r>
      <w:r w:rsidRPr="00C96D35">
        <w:rPr>
          <w:rFonts w:ascii="Times New Roman" w:hAnsi="Times New Roman"/>
          <w:color w:val="000000"/>
          <w:sz w:val="28"/>
          <w:szCs w:val="28"/>
          <w:lang w:val="ru-RU" w:eastAsia="ru-RU"/>
        </w:rPr>
        <w:t xml:space="preserve">в секунду. Вибрация в 6-7 колебаний в секунду называется вибрато. Вибрато является свойством хорошего вокала. Оно придаёт голосу яркость и динамичность. Но если скорость вибрации больше или меньше 6-7 </w:t>
      </w:r>
      <w:r w:rsidRPr="00C96D35">
        <w:rPr>
          <w:rFonts w:ascii="Times New Roman" w:hAnsi="Times New Roman"/>
          <w:color w:val="000000"/>
          <w:sz w:val="28"/>
          <w:szCs w:val="28"/>
          <w:lang w:eastAsia="ru-RU"/>
        </w:rPr>
        <w:t> </w:t>
      </w:r>
      <w:r w:rsidRPr="00C96D35">
        <w:rPr>
          <w:rFonts w:ascii="Times New Roman" w:hAnsi="Times New Roman"/>
          <w:color w:val="000000"/>
          <w:sz w:val="28"/>
          <w:szCs w:val="28"/>
          <w:lang w:val="ru-RU" w:eastAsia="ru-RU"/>
        </w:rPr>
        <w:t xml:space="preserve">колебаний </w:t>
      </w:r>
      <w:r w:rsidRPr="00C96D35">
        <w:rPr>
          <w:rFonts w:ascii="Times New Roman" w:hAnsi="Times New Roman"/>
          <w:color w:val="000000"/>
          <w:sz w:val="28"/>
          <w:szCs w:val="28"/>
          <w:lang w:eastAsia="ru-RU"/>
        </w:rPr>
        <w:t> </w:t>
      </w:r>
      <w:r w:rsidRPr="00C96D35">
        <w:rPr>
          <w:rFonts w:ascii="Times New Roman" w:hAnsi="Times New Roman"/>
          <w:color w:val="000000"/>
          <w:sz w:val="28"/>
          <w:szCs w:val="28"/>
          <w:lang w:val="ru-RU" w:eastAsia="ru-RU"/>
        </w:rPr>
        <w:t xml:space="preserve">– это уже недостаток, требующий </w:t>
      </w:r>
      <w:r w:rsidRPr="00C96D35">
        <w:rPr>
          <w:rFonts w:ascii="Times New Roman" w:hAnsi="Times New Roman"/>
          <w:color w:val="000000"/>
          <w:sz w:val="28"/>
          <w:szCs w:val="28"/>
          <w:lang w:eastAsia="ru-RU"/>
        </w:rPr>
        <w:t> </w:t>
      </w:r>
      <w:r w:rsidRPr="00C96D35">
        <w:rPr>
          <w:rFonts w:ascii="Times New Roman" w:hAnsi="Times New Roman"/>
          <w:color w:val="000000"/>
          <w:sz w:val="28"/>
          <w:szCs w:val="28"/>
          <w:lang w:val="ru-RU" w:eastAsia="ru-RU"/>
        </w:rPr>
        <w:t>исправления.</w:t>
      </w:r>
    </w:p>
    <w:p w:rsidR="00B873E1" w:rsidRPr="00C96D35" w:rsidRDefault="00B873E1" w:rsidP="00B873E1">
      <w:pPr>
        <w:shd w:val="clear" w:color="auto" w:fill="FFFFFF"/>
        <w:spacing w:after="0"/>
        <w:ind w:firstLine="708"/>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 xml:space="preserve">При скорости вибрации больше 6-7 колебаний </w:t>
      </w:r>
      <w:r w:rsidRPr="00C96D35">
        <w:rPr>
          <w:rFonts w:ascii="Times New Roman" w:hAnsi="Times New Roman"/>
          <w:color w:val="000000"/>
          <w:sz w:val="28"/>
          <w:szCs w:val="28"/>
          <w:lang w:eastAsia="ru-RU"/>
        </w:rPr>
        <w:t> </w:t>
      </w:r>
      <w:r w:rsidRPr="00C96D35">
        <w:rPr>
          <w:rFonts w:ascii="Times New Roman" w:hAnsi="Times New Roman"/>
          <w:color w:val="000000"/>
          <w:sz w:val="28"/>
          <w:szCs w:val="28"/>
          <w:lang w:val="ru-RU" w:eastAsia="ru-RU"/>
        </w:rPr>
        <w:t xml:space="preserve">появляется </w:t>
      </w:r>
      <w:r w:rsidRPr="00C96D35">
        <w:rPr>
          <w:rFonts w:ascii="Times New Roman" w:hAnsi="Times New Roman"/>
          <w:color w:val="000000"/>
          <w:sz w:val="28"/>
          <w:szCs w:val="28"/>
          <w:lang w:eastAsia="ru-RU"/>
        </w:rPr>
        <w:t> </w:t>
      </w:r>
      <w:r w:rsidRPr="00C96D35">
        <w:rPr>
          <w:rFonts w:ascii="Times New Roman" w:hAnsi="Times New Roman"/>
          <w:color w:val="000000"/>
          <w:sz w:val="28"/>
          <w:szCs w:val="28"/>
          <w:lang w:val="ru-RU" w:eastAsia="ru-RU"/>
        </w:rPr>
        <w:t xml:space="preserve">тремоляция («барашек»), </w:t>
      </w:r>
      <w:r w:rsidRPr="00C96D35">
        <w:rPr>
          <w:rFonts w:ascii="Times New Roman" w:hAnsi="Times New Roman"/>
          <w:color w:val="000000"/>
          <w:sz w:val="28"/>
          <w:szCs w:val="28"/>
          <w:lang w:eastAsia="ru-RU"/>
        </w:rPr>
        <w:t> </w:t>
      </w:r>
      <w:r w:rsidRPr="00C96D35">
        <w:rPr>
          <w:rFonts w:ascii="Times New Roman" w:hAnsi="Times New Roman"/>
          <w:color w:val="000000"/>
          <w:sz w:val="28"/>
          <w:szCs w:val="28"/>
          <w:lang w:val="ru-RU" w:eastAsia="ru-RU"/>
        </w:rPr>
        <w:t xml:space="preserve">а при меньшей скорости – </w:t>
      </w:r>
      <w:r w:rsidRPr="00C96D35">
        <w:rPr>
          <w:rFonts w:ascii="Times New Roman" w:hAnsi="Times New Roman"/>
          <w:color w:val="000000"/>
          <w:sz w:val="28"/>
          <w:szCs w:val="28"/>
          <w:lang w:eastAsia="ru-RU"/>
        </w:rPr>
        <w:t> </w:t>
      </w:r>
      <w:r w:rsidRPr="00C96D35">
        <w:rPr>
          <w:rFonts w:ascii="Times New Roman" w:hAnsi="Times New Roman"/>
          <w:color w:val="000000"/>
          <w:sz w:val="28"/>
          <w:szCs w:val="28"/>
          <w:lang w:val="ru-RU" w:eastAsia="ru-RU"/>
        </w:rPr>
        <w:t xml:space="preserve">неустойчивая интонация, качание звука. Причиной </w:t>
      </w:r>
      <w:r w:rsidRPr="00C96D35">
        <w:rPr>
          <w:rFonts w:ascii="Times New Roman" w:hAnsi="Times New Roman"/>
          <w:color w:val="000000"/>
          <w:sz w:val="28"/>
          <w:szCs w:val="28"/>
          <w:lang w:eastAsia="ru-RU"/>
        </w:rPr>
        <w:t> </w:t>
      </w:r>
      <w:r w:rsidRPr="00C96D35">
        <w:rPr>
          <w:rFonts w:ascii="Times New Roman" w:hAnsi="Times New Roman"/>
          <w:color w:val="000000"/>
          <w:sz w:val="28"/>
          <w:szCs w:val="28"/>
          <w:lang w:val="ru-RU" w:eastAsia="ru-RU"/>
        </w:rPr>
        <w:t>возникновения этих недостатков может быть заболевания голосового аппарата. (На начальном этапе обучения при возникновении подобного недостатка важна консультация фониатра).</w:t>
      </w:r>
    </w:p>
    <w:p w:rsidR="00B873E1" w:rsidRPr="00C96D35" w:rsidRDefault="00B873E1" w:rsidP="00B873E1">
      <w:pPr>
        <w:shd w:val="clear" w:color="auto" w:fill="FFFFFF"/>
        <w:spacing w:after="0"/>
        <w:jc w:val="both"/>
        <w:rPr>
          <w:rFonts w:ascii="Times New Roman" w:hAnsi="Times New Roman"/>
          <w:color w:val="000000"/>
          <w:sz w:val="28"/>
          <w:szCs w:val="28"/>
          <w:u w:val="single"/>
          <w:lang w:val="ru-RU" w:eastAsia="ru-RU"/>
        </w:rPr>
      </w:pPr>
      <w:r w:rsidRPr="00C96D35">
        <w:rPr>
          <w:rFonts w:ascii="Times New Roman" w:hAnsi="Times New Roman"/>
          <w:color w:val="000000"/>
          <w:sz w:val="28"/>
          <w:szCs w:val="28"/>
          <w:lang w:val="ru-RU" w:eastAsia="ru-RU"/>
        </w:rPr>
        <w:t xml:space="preserve">При здоровом состоянии голосового аппарата причиной возникновения                       </w:t>
      </w:r>
      <w:r w:rsidRPr="00C96D35">
        <w:rPr>
          <w:rFonts w:ascii="Times New Roman" w:hAnsi="Times New Roman"/>
          <w:color w:val="000000"/>
          <w:sz w:val="28"/>
          <w:szCs w:val="28"/>
          <w:u w:val="single"/>
          <w:lang w:val="ru-RU" w:eastAsia="ru-RU"/>
        </w:rPr>
        <w:t>тремоляции и качания голоса являются:</w:t>
      </w:r>
    </w:p>
    <w:p w:rsidR="00B873E1" w:rsidRPr="00C96D35" w:rsidRDefault="00B873E1" w:rsidP="00B873E1">
      <w:pPr>
        <w:shd w:val="clear" w:color="auto" w:fill="FFFFFF"/>
        <w:spacing w:after="0"/>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lastRenderedPageBreak/>
        <w:t>- неправильная постановка голоса;</w:t>
      </w:r>
    </w:p>
    <w:p w:rsidR="00B873E1" w:rsidRPr="00C96D35" w:rsidRDefault="00B873E1" w:rsidP="00B873E1">
      <w:pPr>
        <w:shd w:val="clear" w:color="auto" w:fill="FFFFFF"/>
        <w:spacing w:after="0"/>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 отсутствие навыка певческого дыхания;</w:t>
      </w:r>
    </w:p>
    <w:p w:rsidR="00B873E1" w:rsidRPr="00C96D35" w:rsidRDefault="00B873E1" w:rsidP="00B873E1">
      <w:pPr>
        <w:shd w:val="clear" w:color="auto" w:fill="FFFFFF"/>
        <w:spacing w:after="0"/>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 xml:space="preserve">- постоянное </w:t>
      </w:r>
      <w:r w:rsidRPr="00C96D35">
        <w:rPr>
          <w:rFonts w:ascii="Times New Roman" w:hAnsi="Times New Roman"/>
          <w:color w:val="000000"/>
          <w:sz w:val="28"/>
          <w:szCs w:val="28"/>
          <w:lang w:eastAsia="ru-RU"/>
        </w:rPr>
        <w:t> </w:t>
      </w:r>
      <w:r w:rsidRPr="00C96D35">
        <w:rPr>
          <w:rFonts w:ascii="Times New Roman" w:hAnsi="Times New Roman"/>
          <w:color w:val="000000"/>
          <w:sz w:val="28"/>
          <w:szCs w:val="28"/>
          <w:lang w:val="ru-RU" w:eastAsia="ru-RU"/>
        </w:rPr>
        <w:t xml:space="preserve">форсирование </w:t>
      </w:r>
      <w:r w:rsidRPr="00C96D35">
        <w:rPr>
          <w:rFonts w:ascii="Times New Roman" w:hAnsi="Times New Roman"/>
          <w:color w:val="000000"/>
          <w:sz w:val="28"/>
          <w:szCs w:val="28"/>
          <w:lang w:eastAsia="ru-RU"/>
        </w:rPr>
        <w:t> </w:t>
      </w:r>
      <w:r w:rsidRPr="00C96D35">
        <w:rPr>
          <w:rFonts w:ascii="Times New Roman" w:hAnsi="Times New Roman"/>
          <w:color w:val="000000"/>
          <w:sz w:val="28"/>
          <w:szCs w:val="28"/>
          <w:lang w:val="ru-RU" w:eastAsia="ru-RU"/>
        </w:rPr>
        <w:t>звука.</w:t>
      </w:r>
    </w:p>
    <w:p w:rsidR="00B873E1" w:rsidRPr="00C96D35" w:rsidRDefault="00B873E1" w:rsidP="00B873E1">
      <w:pPr>
        <w:shd w:val="clear" w:color="auto" w:fill="FFFFFF"/>
        <w:spacing w:after="0"/>
        <w:jc w:val="both"/>
        <w:rPr>
          <w:rFonts w:ascii="Times New Roman" w:hAnsi="Times New Roman"/>
          <w:color w:val="000000"/>
          <w:sz w:val="28"/>
          <w:szCs w:val="28"/>
          <w:u w:val="single"/>
          <w:lang w:val="ru-RU" w:eastAsia="ru-RU"/>
        </w:rPr>
      </w:pPr>
      <w:r w:rsidRPr="00C96D35">
        <w:rPr>
          <w:rFonts w:ascii="Times New Roman" w:hAnsi="Times New Roman"/>
          <w:color w:val="000000"/>
          <w:sz w:val="28"/>
          <w:szCs w:val="28"/>
          <w:u w:val="single"/>
          <w:lang w:val="ru-RU" w:eastAsia="ru-RU"/>
        </w:rPr>
        <w:t xml:space="preserve">  Методы исправления, приёмы работы:</w:t>
      </w:r>
    </w:p>
    <w:p w:rsidR="00B873E1" w:rsidRPr="00C96D35" w:rsidRDefault="00B873E1" w:rsidP="00B873E1">
      <w:pPr>
        <w:shd w:val="clear" w:color="auto" w:fill="FFFFFF"/>
        <w:spacing w:after="0"/>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 xml:space="preserve">- научиться </w:t>
      </w:r>
      <w:r w:rsidRPr="00C96D35">
        <w:rPr>
          <w:rFonts w:ascii="Times New Roman" w:hAnsi="Times New Roman"/>
          <w:color w:val="000000"/>
          <w:sz w:val="28"/>
          <w:szCs w:val="28"/>
          <w:lang w:eastAsia="ru-RU"/>
        </w:rPr>
        <w:t> </w:t>
      </w:r>
      <w:r w:rsidR="002F7943">
        <w:rPr>
          <w:rFonts w:ascii="Times New Roman" w:hAnsi="Times New Roman"/>
          <w:color w:val="000000"/>
          <w:sz w:val="28"/>
          <w:szCs w:val="28"/>
          <w:lang w:val="ru-RU" w:eastAsia="ru-RU"/>
        </w:rPr>
        <w:t>правильным певческим дыханием</w:t>
      </w:r>
      <w:r w:rsidRPr="00C96D35">
        <w:rPr>
          <w:rFonts w:ascii="Times New Roman" w:hAnsi="Times New Roman"/>
          <w:color w:val="000000"/>
          <w:sz w:val="28"/>
          <w:szCs w:val="28"/>
          <w:lang w:val="ru-RU" w:eastAsia="ru-RU"/>
        </w:rPr>
        <w:t xml:space="preserve">. Вдох должен быть активным, бесшумным и глубоким, а выдох ровный и продолжительный. </w:t>
      </w:r>
      <w:r w:rsidRPr="00C96D35">
        <w:rPr>
          <w:rFonts w:ascii="Times New Roman" w:hAnsi="Times New Roman"/>
          <w:color w:val="000000"/>
          <w:sz w:val="28"/>
          <w:szCs w:val="28"/>
          <w:lang w:eastAsia="ru-RU"/>
        </w:rPr>
        <w:t> </w:t>
      </w:r>
      <w:r w:rsidRPr="00C96D35">
        <w:rPr>
          <w:rFonts w:ascii="Times New Roman" w:hAnsi="Times New Roman"/>
          <w:color w:val="000000"/>
          <w:sz w:val="28"/>
          <w:szCs w:val="28"/>
          <w:lang w:val="ru-RU" w:eastAsia="ru-RU"/>
        </w:rPr>
        <w:t xml:space="preserve"> Для тренировки </w:t>
      </w:r>
      <w:r w:rsidRPr="00C96D35">
        <w:rPr>
          <w:rFonts w:ascii="Times New Roman" w:hAnsi="Times New Roman"/>
          <w:color w:val="000000"/>
          <w:sz w:val="28"/>
          <w:szCs w:val="28"/>
          <w:lang w:eastAsia="ru-RU"/>
        </w:rPr>
        <w:t> </w:t>
      </w:r>
      <w:r w:rsidRPr="00C96D35">
        <w:rPr>
          <w:rFonts w:ascii="Times New Roman" w:hAnsi="Times New Roman"/>
          <w:color w:val="000000"/>
          <w:sz w:val="28"/>
          <w:szCs w:val="28"/>
          <w:lang w:val="ru-RU" w:eastAsia="ru-RU"/>
        </w:rPr>
        <w:t>можно использовать различные упражнения дыхательной гимнастики;</w:t>
      </w:r>
    </w:p>
    <w:p w:rsidR="00B873E1" w:rsidRPr="00C96D35" w:rsidRDefault="00B873E1" w:rsidP="00B873E1">
      <w:pPr>
        <w:shd w:val="clear" w:color="auto" w:fill="FFFFFF"/>
        <w:spacing w:after="0"/>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 петь упражнения с закрытым ртом на согласный «м», тренировать ровный, без толчков, выдох;</w:t>
      </w:r>
    </w:p>
    <w:p w:rsidR="00B873E1" w:rsidRPr="00C96D35" w:rsidRDefault="00B873E1" w:rsidP="00B873E1">
      <w:pPr>
        <w:shd w:val="clear" w:color="auto" w:fill="FFFFFF"/>
        <w:spacing w:after="0"/>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 петь упражнения с открытым ртом и хорошо прикрытым звуком. Самые лучшие гласные для устранения тремоляции – это «у» и «о».</w:t>
      </w:r>
    </w:p>
    <w:p w:rsidR="00B873E1" w:rsidRPr="00C96D35" w:rsidRDefault="00B873E1" w:rsidP="00B873E1">
      <w:pPr>
        <w:shd w:val="clear" w:color="auto" w:fill="FFFFFF"/>
        <w:spacing w:after="0"/>
        <w:ind w:firstLine="708"/>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 xml:space="preserve">Пение должно быть </w:t>
      </w:r>
      <w:r w:rsidRPr="00C96D35">
        <w:rPr>
          <w:rFonts w:ascii="Times New Roman" w:hAnsi="Times New Roman"/>
          <w:color w:val="000000"/>
          <w:sz w:val="28"/>
          <w:szCs w:val="28"/>
          <w:lang w:eastAsia="ru-RU"/>
        </w:rPr>
        <w:t> </w:t>
      </w:r>
      <w:r w:rsidRPr="00C96D35">
        <w:rPr>
          <w:rFonts w:ascii="Times New Roman" w:hAnsi="Times New Roman"/>
          <w:color w:val="000000"/>
          <w:sz w:val="28"/>
          <w:szCs w:val="28"/>
          <w:lang w:val="ru-RU" w:eastAsia="ru-RU"/>
        </w:rPr>
        <w:t xml:space="preserve"> негромким, максимум </w:t>
      </w:r>
      <w:r w:rsidRPr="00C96D35">
        <w:rPr>
          <w:rFonts w:ascii="Times New Roman" w:hAnsi="Times New Roman"/>
          <w:color w:val="000000"/>
          <w:sz w:val="28"/>
          <w:szCs w:val="28"/>
          <w:lang w:eastAsia="ru-RU"/>
        </w:rPr>
        <w:t> mf</w:t>
      </w:r>
      <w:r w:rsidRPr="00C96D35">
        <w:rPr>
          <w:rFonts w:ascii="Times New Roman" w:hAnsi="Times New Roman"/>
          <w:color w:val="000000"/>
          <w:sz w:val="28"/>
          <w:szCs w:val="28"/>
          <w:lang w:val="ru-RU" w:eastAsia="ru-RU"/>
        </w:rPr>
        <w:t xml:space="preserve">, </w:t>
      </w:r>
      <w:r w:rsidRPr="00C96D35">
        <w:rPr>
          <w:rFonts w:ascii="Times New Roman" w:hAnsi="Times New Roman"/>
          <w:color w:val="000000"/>
          <w:sz w:val="28"/>
          <w:szCs w:val="28"/>
          <w:lang w:eastAsia="ru-RU"/>
        </w:rPr>
        <w:t> </w:t>
      </w:r>
      <w:r w:rsidRPr="00C96D35">
        <w:rPr>
          <w:rFonts w:ascii="Times New Roman" w:hAnsi="Times New Roman"/>
          <w:color w:val="000000"/>
          <w:sz w:val="28"/>
          <w:szCs w:val="28"/>
          <w:lang w:val="ru-RU" w:eastAsia="ru-RU"/>
        </w:rPr>
        <w:t xml:space="preserve"> без форсирования, так как при громком пении вибрация увеличивается. Упражнения должны быть построены на ряде последовательных тонов в пределах квинты, не больше. Темп </w:t>
      </w:r>
      <w:r w:rsidRPr="00C96D35">
        <w:rPr>
          <w:rFonts w:ascii="Times New Roman" w:hAnsi="Times New Roman"/>
          <w:color w:val="000000"/>
          <w:sz w:val="28"/>
          <w:szCs w:val="28"/>
          <w:lang w:eastAsia="ru-RU"/>
        </w:rPr>
        <w:t> </w:t>
      </w:r>
      <w:r w:rsidRPr="00C96D35">
        <w:rPr>
          <w:rFonts w:ascii="Times New Roman" w:hAnsi="Times New Roman"/>
          <w:color w:val="000000"/>
          <w:sz w:val="28"/>
          <w:szCs w:val="28"/>
          <w:lang w:val="ru-RU" w:eastAsia="ru-RU"/>
        </w:rPr>
        <w:t xml:space="preserve">небыстрый, </w:t>
      </w:r>
      <w:r w:rsidRPr="00C96D35">
        <w:rPr>
          <w:rFonts w:ascii="Times New Roman" w:hAnsi="Times New Roman"/>
          <w:color w:val="000000"/>
          <w:sz w:val="28"/>
          <w:szCs w:val="28"/>
          <w:lang w:eastAsia="ru-RU"/>
        </w:rPr>
        <w:t> </w:t>
      </w:r>
      <w:r w:rsidRPr="00C96D35">
        <w:rPr>
          <w:rFonts w:ascii="Times New Roman" w:hAnsi="Times New Roman"/>
          <w:color w:val="000000"/>
          <w:sz w:val="28"/>
          <w:szCs w:val="28"/>
          <w:lang w:val="ru-RU" w:eastAsia="ru-RU"/>
        </w:rPr>
        <w:t xml:space="preserve">максимально позволяющий снять качание. Усложнять упражнения и прибавлять темп </w:t>
      </w:r>
      <w:r w:rsidRPr="00C96D35">
        <w:rPr>
          <w:rFonts w:ascii="Times New Roman" w:hAnsi="Times New Roman"/>
          <w:color w:val="000000"/>
          <w:sz w:val="28"/>
          <w:szCs w:val="28"/>
          <w:lang w:eastAsia="ru-RU"/>
        </w:rPr>
        <w:t> </w:t>
      </w:r>
      <w:r w:rsidRPr="00C96D35">
        <w:rPr>
          <w:rFonts w:ascii="Times New Roman" w:hAnsi="Times New Roman"/>
          <w:color w:val="000000"/>
          <w:sz w:val="28"/>
          <w:szCs w:val="28"/>
          <w:lang w:val="ru-RU" w:eastAsia="ru-RU"/>
        </w:rPr>
        <w:t xml:space="preserve">следует </w:t>
      </w:r>
      <w:r w:rsidRPr="00C96D35">
        <w:rPr>
          <w:rFonts w:ascii="Times New Roman" w:hAnsi="Times New Roman"/>
          <w:color w:val="000000"/>
          <w:sz w:val="28"/>
          <w:szCs w:val="28"/>
          <w:lang w:eastAsia="ru-RU"/>
        </w:rPr>
        <w:t> </w:t>
      </w:r>
      <w:r w:rsidRPr="00C96D35">
        <w:rPr>
          <w:rFonts w:ascii="Times New Roman" w:hAnsi="Times New Roman"/>
          <w:color w:val="000000"/>
          <w:sz w:val="28"/>
          <w:szCs w:val="28"/>
          <w:lang w:val="ru-RU" w:eastAsia="ru-RU"/>
        </w:rPr>
        <w:t>постепенно, по мере выравнивания звука.</w:t>
      </w:r>
    </w:p>
    <w:p w:rsidR="00B873E1" w:rsidRPr="00C96D35" w:rsidRDefault="00B873E1" w:rsidP="00B873E1">
      <w:pPr>
        <w:shd w:val="clear" w:color="auto" w:fill="FFFFFF"/>
        <w:spacing w:after="0"/>
        <w:ind w:firstLine="708"/>
        <w:jc w:val="both"/>
        <w:rPr>
          <w:rFonts w:ascii="Times New Roman" w:hAnsi="Times New Roman"/>
          <w:color w:val="000000"/>
          <w:sz w:val="28"/>
          <w:szCs w:val="28"/>
          <w:lang w:val="ru-RU" w:eastAsia="ru-RU"/>
        </w:rPr>
      </w:pPr>
    </w:p>
    <w:p w:rsidR="00B873E1" w:rsidRPr="00C96D35" w:rsidRDefault="00B873E1" w:rsidP="00B873E1">
      <w:pPr>
        <w:shd w:val="clear" w:color="auto" w:fill="FFFFFF"/>
        <w:spacing w:after="0"/>
        <w:jc w:val="both"/>
        <w:rPr>
          <w:rFonts w:ascii="Times New Roman" w:hAnsi="Times New Roman"/>
          <w:b/>
          <w:i/>
          <w:color w:val="000000"/>
          <w:sz w:val="28"/>
          <w:szCs w:val="28"/>
          <w:lang w:val="ru-RU" w:eastAsia="ru-RU"/>
        </w:rPr>
      </w:pPr>
      <w:r w:rsidRPr="00C96D35">
        <w:rPr>
          <w:rFonts w:ascii="Times New Roman" w:hAnsi="Times New Roman"/>
          <w:b/>
          <w:bCs/>
          <w:i/>
          <w:color w:val="000000"/>
          <w:sz w:val="28"/>
          <w:szCs w:val="28"/>
          <w:lang w:val="ru-RU" w:eastAsia="ru-RU"/>
        </w:rPr>
        <w:t>Горловой звук</w:t>
      </w:r>
    </w:p>
    <w:p w:rsidR="00B873E1" w:rsidRPr="00C96D35" w:rsidRDefault="00B873E1" w:rsidP="00B873E1">
      <w:pPr>
        <w:shd w:val="clear" w:color="auto" w:fill="FFFFFF"/>
        <w:spacing w:after="0"/>
        <w:ind w:firstLine="708"/>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 xml:space="preserve">Основной причиной возникновения горлового звука является неверная </w:t>
      </w:r>
      <w:r w:rsidR="002F7943">
        <w:rPr>
          <w:rFonts w:ascii="Times New Roman" w:hAnsi="Times New Roman"/>
          <w:color w:val="000000"/>
          <w:sz w:val="28"/>
          <w:szCs w:val="28"/>
          <w:lang w:val="ru-RU" w:eastAsia="ru-RU"/>
        </w:rPr>
        <w:t xml:space="preserve">певческая </w:t>
      </w:r>
      <w:r w:rsidRPr="00C96D35">
        <w:rPr>
          <w:rFonts w:ascii="Times New Roman" w:hAnsi="Times New Roman"/>
          <w:color w:val="000000"/>
          <w:sz w:val="28"/>
          <w:szCs w:val="28"/>
          <w:lang w:val="ru-RU" w:eastAsia="ru-RU"/>
        </w:rPr>
        <w:t>опора</w:t>
      </w:r>
      <w:r w:rsidR="002F7943">
        <w:rPr>
          <w:rFonts w:ascii="Times New Roman" w:hAnsi="Times New Roman"/>
          <w:color w:val="000000"/>
          <w:sz w:val="28"/>
          <w:szCs w:val="28"/>
          <w:lang w:val="ru-RU" w:eastAsia="ru-RU"/>
        </w:rPr>
        <w:t xml:space="preserve"> звука</w:t>
      </w:r>
      <w:r w:rsidRPr="00C96D35">
        <w:rPr>
          <w:rFonts w:ascii="Times New Roman" w:hAnsi="Times New Roman"/>
          <w:color w:val="000000"/>
          <w:sz w:val="28"/>
          <w:szCs w:val="28"/>
          <w:lang w:val="ru-RU" w:eastAsia="ru-RU"/>
        </w:rPr>
        <w:t>, когда при слабом голосе учащиеся (певцы) хотят громкого пения. Происходит перенапряжение мышц, что вызывает горловой звук.</w:t>
      </w:r>
    </w:p>
    <w:p w:rsidR="00B873E1" w:rsidRPr="00C96D35" w:rsidRDefault="00B873E1" w:rsidP="00B873E1">
      <w:pPr>
        <w:shd w:val="clear" w:color="auto" w:fill="FFFFFF"/>
        <w:spacing w:after="0"/>
        <w:jc w:val="both"/>
        <w:rPr>
          <w:rFonts w:ascii="Times New Roman" w:hAnsi="Times New Roman"/>
          <w:color w:val="000000"/>
          <w:sz w:val="28"/>
          <w:szCs w:val="28"/>
          <w:u w:val="single"/>
          <w:lang w:val="ru-RU" w:eastAsia="ru-RU"/>
        </w:rPr>
      </w:pPr>
      <w:r w:rsidRPr="00C96D35">
        <w:rPr>
          <w:rFonts w:ascii="Times New Roman" w:hAnsi="Times New Roman"/>
          <w:color w:val="000000"/>
          <w:sz w:val="28"/>
          <w:szCs w:val="28"/>
          <w:u w:val="single"/>
          <w:lang w:val="ru-RU" w:eastAsia="ru-RU"/>
        </w:rPr>
        <w:t>Как следствие:</w:t>
      </w:r>
    </w:p>
    <w:p w:rsidR="00B873E1" w:rsidRPr="00C96D35" w:rsidRDefault="00B873E1" w:rsidP="00B873E1">
      <w:pPr>
        <w:shd w:val="clear" w:color="auto" w:fill="FFFFFF"/>
        <w:spacing w:after="0"/>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 перенапряженная гортань;</w:t>
      </w:r>
    </w:p>
    <w:p w:rsidR="00B873E1" w:rsidRPr="00C96D35" w:rsidRDefault="00B873E1" w:rsidP="00B873E1">
      <w:pPr>
        <w:shd w:val="clear" w:color="auto" w:fill="FFFFFF"/>
        <w:spacing w:after="0"/>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 высоко поднятая голова;</w:t>
      </w:r>
    </w:p>
    <w:p w:rsidR="00B873E1" w:rsidRPr="00C96D35" w:rsidRDefault="00B873E1" w:rsidP="00B873E1">
      <w:pPr>
        <w:shd w:val="clear" w:color="auto" w:fill="FFFFFF"/>
        <w:spacing w:after="0"/>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 не правильная организация звука в головном резонаторе;</w:t>
      </w:r>
    </w:p>
    <w:p w:rsidR="00B873E1" w:rsidRPr="00C96D35" w:rsidRDefault="00B873E1" w:rsidP="00B873E1">
      <w:pPr>
        <w:shd w:val="clear" w:color="auto" w:fill="FFFFFF"/>
        <w:spacing w:after="0"/>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 неумение перейти из речевого в певческий регистр;</w:t>
      </w:r>
    </w:p>
    <w:p w:rsidR="00B873E1" w:rsidRPr="00C96D35" w:rsidRDefault="00B873E1" w:rsidP="00B873E1">
      <w:pPr>
        <w:shd w:val="clear" w:color="auto" w:fill="FFFFFF"/>
        <w:spacing w:after="0"/>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 скована нижняя челюсть</w:t>
      </w:r>
    </w:p>
    <w:p w:rsidR="00B873E1" w:rsidRPr="00C96D35" w:rsidRDefault="00B873E1" w:rsidP="00B873E1">
      <w:pPr>
        <w:shd w:val="clear" w:color="auto" w:fill="FFFFFF"/>
        <w:spacing w:after="0"/>
        <w:jc w:val="both"/>
        <w:rPr>
          <w:rFonts w:ascii="Times New Roman" w:hAnsi="Times New Roman"/>
          <w:color w:val="000000"/>
          <w:sz w:val="28"/>
          <w:szCs w:val="28"/>
          <w:u w:val="single"/>
          <w:lang w:val="ru-RU" w:eastAsia="ru-RU"/>
        </w:rPr>
      </w:pPr>
      <w:r w:rsidRPr="00C96D35">
        <w:rPr>
          <w:rFonts w:ascii="Times New Roman" w:hAnsi="Times New Roman"/>
          <w:color w:val="000000"/>
          <w:sz w:val="28"/>
          <w:szCs w:val="28"/>
          <w:u w:val="single"/>
          <w:lang w:val="ru-RU" w:eastAsia="ru-RU"/>
        </w:rPr>
        <w:t>Методы исправления, приёмы работы:</w:t>
      </w:r>
    </w:p>
    <w:p w:rsidR="00B873E1" w:rsidRPr="00C96D35" w:rsidRDefault="00B873E1" w:rsidP="00B873E1">
      <w:pPr>
        <w:shd w:val="clear" w:color="auto" w:fill="FFFFFF"/>
        <w:spacing w:after="0"/>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 стабилизация гортани;</w:t>
      </w:r>
    </w:p>
    <w:p w:rsidR="00B873E1" w:rsidRPr="00C96D35" w:rsidRDefault="00B873E1" w:rsidP="00B873E1">
      <w:pPr>
        <w:shd w:val="clear" w:color="auto" w:fill="FFFFFF"/>
        <w:spacing w:after="0"/>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 освобождение нижней челюсти;</w:t>
      </w:r>
    </w:p>
    <w:p w:rsidR="00B873E1" w:rsidRPr="00C96D35" w:rsidRDefault="00B873E1" w:rsidP="00B873E1">
      <w:pPr>
        <w:shd w:val="clear" w:color="auto" w:fill="FFFFFF"/>
        <w:spacing w:after="0"/>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 координирование певческого дыхания и звукообразования;</w:t>
      </w:r>
    </w:p>
    <w:p w:rsidR="00B873E1" w:rsidRPr="00C96D35" w:rsidRDefault="00B873E1" w:rsidP="00B873E1">
      <w:pPr>
        <w:shd w:val="clear" w:color="auto" w:fill="FFFFFF"/>
        <w:spacing w:after="0"/>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 использование мягкой и придыхательной атаки звука;</w:t>
      </w:r>
    </w:p>
    <w:p w:rsidR="00B873E1" w:rsidRPr="00C96D35" w:rsidRDefault="00B873E1" w:rsidP="00B873E1">
      <w:pPr>
        <w:shd w:val="clear" w:color="auto" w:fill="FFFFFF"/>
        <w:spacing w:after="0"/>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 формирование резонаторных ощущений.</w:t>
      </w:r>
    </w:p>
    <w:p w:rsidR="00B873E1" w:rsidRPr="00C96D35" w:rsidRDefault="00B873E1" w:rsidP="00B873E1">
      <w:pPr>
        <w:shd w:val="clear" w:color="auto" w:fill="FFFFFF"/>
        <w:spacing w:after="0"/>
        <w:jc w:val="both"/>
        <w:rPr>
          <w:rFonts w:ascii="Times New Roman" w:hAnsi="Times New Roman"/>
          <w:color w:val="000000"/>
          <w:sz w:val="28"/>
          <w:szCs w:val="28"/>
          <w:u w:val="single"/>
          <w:lang w:val="ru-RU" w:eastAsia="ru-RU"/>
        </w:rPr>
      </w:pPr>
      <w:r w:rsidRPr="00C96D35">
        <w:rPr>
          <w:rFonts w:ascii="Times New Roman" w:hAnsi="Times New Roman"/>
          <w:i/>
          <w:color w:val="000000"/>
          <w:sz w:val="28"/>
          <w:szCs w:val="28"/>
          <w:lang w:val="ru-RU" w:eastAsia="ru-RU"/>
        </w:rPr>
        <w:t xml:space="preserve"> </w:t>
      </w:r>
      <w:r w:rsidRPr="00C96D35">
        <w:rPr>
          <w:rFonts w:ascii="Times New Roman" w:hAnsi="Times New Roman"/>
          <w:color w:val="000000"/>
          <w:sz w:val="28"/>
          <w:szCs w:val="28"/>
          <w:u w:val="single"/>
          <w:lang w:val="ru-RU" w:eastAsia="ru-RU"/>
        </w:rPr>
        <w:t xml:space="preserve">Для устранения дефекта необходимо - </w:t>
      </w:r>
    </w:p>
    <w:p w:rsidR="00B873E1" w:rsidRPr="00C96D35" w:rsidRDefault="00B873E1" w:rsidP="00B873E1">
      <w:pPr>
        <w:shd w:val="clear" w:color="auto" w:fill="FFFFFF"/>
        <w:spacing w:after="0"/>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 устранить форсированное звучание;</w:t>
      </w:r>
    </w:p>
    <w:p w:rsidR="00B873E1" w:rsidRPr="00C96D35" w:rsidRDefault="00B873E1" w:rsidP="00B873E1">
      <w:pPr>
        <w:shd w:val="clear" w:color="auto" w:fill="FFFFFF"/>
        <w:spacing w:after="0"/>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 использовать мягкую атаку;</w:t>
      </w:r>
    </w:p>
    <w:p w:rsidR="00B873E1" w:rsidRPr="00C96D35" w:rsidRDefault="00B873E1" w:rsidP="00B873E1">
      <w:pPr>
        <w:shd w:val="clear" w:color="auto" w:fill="FFFFFF"/>
        <w:spacing w:after="0"/>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lastRenderedPageBreak/>
        <w:t>- петь на слоги "ха", "ху".</w:t>
      </w:r>
    </w:p>
    <w:p w:rsidR="00B873E1" w:rsidRPr="00C96D35" w:rsidRDefault="00B873E1" w:rsidP="00B873E1">
      <w:pPr>
        <w:shd w:val="clear" w:color="auto" w:fill="FFFFFF"/>
        <w:spacing w:after="0"/>
        <w:ind w:firstLine="708"/>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Подобный недостаток является самым типичным недостатком начального этапа обучени</w:t>
      </w:r>
      <w:r w:rsidR="002F7943">
        <w:rPr>
          <w:rFonts w:ascii="Times New Roman" w:hAnsi="Times New Roman"/>
          <w:color w:val="000000"/>
          <w:sz w:val="28"/>
          <w:szCs w:val="28"/>
          <w:lang w:val="ru-RU" w:eastAsia="ru-RU"/>
        </w:rPr>
        <w:t>я, который образуется у начинающих вокалистов</w:t>
      </w:r>
      <w:r w:rsidRPr="00C96D35">
        <w:rPr>
          <w:rFonts w:ascii="Times New Roman" w:hAnsi="Times New Roman"/>
          <w:color w:val="000000"/>
          <w:sz w:val="28"/>
          <w:szCs w:val="28"/>
          <w:lang w:val="ru-RU" w:eastAsia="ru-RU"/>
        </w:rPr>
        <w:t xml:space="preserve"> чаще всего из-за ложных представлений, связывающих певческое звукоформирование только с ротоглоточ</w:t>
      </w:r>
      <w:r w:rsidR="002F7943">
        <w:rPr>
          <w:rFonts w:ascii="Times New Roman" w:hAnsi="Times New Roman"/>
          <w:color w:val="000000"/>
          <w:sz w:val="28"/>
          <w:szCs w:val="28"/>
          <w:lang w:val="ru-RU" w:eastAsia="ru-RU"/>
        </w:rPr>
        <w:t>ной частью голосового аппарата.</w:t>
      </w:r>
      <w:r w:rsidRPr="00C96D35">
        <w:rPr>
          <w:rFonts w:ascii="Times New Roman" w:hAnsi="Times New Roman"/>
          <w:color w:val="000000"/>
          <w:sz w:val="28"/>
          <w:szCs w:val="28"/>
          <w:lang w:val="ru-RU" w:eastAsia="ru-RU"/>
        </w:rPr>
        <w:t xml:space="preserve"> Голос  при отсутствии слуховой и вокальной координации не может перейти из речевого режима в певческий.</w:t>
      </w:r>
    </w:p>
    <w:p w:rsidR="00B873E1" w:rsidRPr="00C96D35" w:rsidRDefault="00B873E1" w:rsidP="00B873E1">
      <w:pPr>
        <w:shd w:val="clear" w:color="auto" w:fill="FFFFFF"/>
        <w:spacing w:after="0"/>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 горловой звук образуется из-за напряженности, малоподвижности, «скованности» нижней челюсти. При таком положении гортань оказывается в неестественно высоком положении. Свободного открытия рта добиваются на гласных «А», «О», «У» как в речевых, так и вокальных упражнениях;</w:t>
      </w:r>
    </w:p>
    <w:p w:rsidR="00B873E1" w:rsidRPr="00C96D35" w:rsidRDefault="00B873E1" w:rsidP="00B873E1">
      <w:pPr>
        <w:shd w:val="clear" w:color="auto" w:fill="FFFFFF"/>
        <w:spacing w:after="0"/>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 в данном случае необходимо стабилизировать гортань опущенным подбородком и поднятием мягкого нёба, чтобы звук свободно попадал в резонаторы. Спазматические рефлексы на перенапряженное звукообразование хорошо удаляются упражнением на согласный «Г» с придыхательной атакой, например, в сочетании с гласной «ГА»;</w:t>
      </w:r>
    </w:p>
    <w:p w:rsidR="00B873E1" w:rsidRPr="00C96D35" w:rsidRDefault="00B873E1" w:rsidP="00B873E1">
      <w:pPr>
        <w:shd w:val="clear" w:color="auto" w:fill="FFFFFF"/>
        <w:spacing w:after="0"/>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 мягкий, некрикливый звук достигается владением правильного певческого, вдоха и контролируемого выдоха. Научить певца экономно, ровно и постепенно расходовать воздух – это значит научиться долго, ровно, красиво тянуть звук, что является основой певческого искусства;</w:t>
      </w:r>
    </w:p>
    <w:p w:rsidR="00B873E1" w:rsidRPr="00C96D35" w:rsidRDefault="00B873E1" w:rsidP="00B873E1">
      <w:pPr>
        <w:shd w:val="clear" w:color="auto" w:fill="FFFFFF"/>
        <w:spacing w:after="0"/>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 xml:space="preserve">- частой причиной горлового пения является речевая манера звукообразования и, как следствие, доминирование речевого (грудного) резонатора, в связи с этим следует активизировать работу верхнего резонатора, </w:t>
      </w:r>
      <w:r w:rsidRPr="00C96D35">
        <w:rPr>
          <w:rFonts w:ascii="Times New Roman" w:hAnsi="Times New Roman"/>
          <w:color w:val="000000"/>
          <w:sz w:val="28"/>
          <w:szCs w:val="28"/>
          <w:lang w:eastAsia="ru-RU"/>
        </w:rPr>
        <w:t> </w:t>
      </w:r>
      <w:r w:rsidRPr="00C96D35">
        <w:rPr>
          <w:rFonts w:ascii="Times New Roman" w:hAnsi="Times New Roman"/>
          <w:color w:val="000000"/>
          <w:sz w:val="28"/>
          <w:szCs w:val="28"/>
          <w:lang w:val="ru-RU" w:eastAsia="ru-RU"/>
        </w:rPr>
        <w:t xml:space="preserve">используя в упражнениях для распевания высокую тональную настройку. На начальном этапе обучения пению необходимо научить формировать </w:t>
      </w:r>
      <w:r w:rsidR="002F7943">
        <w:rPr>
          <w:rFonts w:ascii="Times New Roman" w:hAnsi="Times New Roman"/>
          <w:color w:val="000000"/>
          <w:sz w:val="28"/>
          <w:szCs w:val="28"/>
          <w:lang w:val="ru-RU" w:eastAsia="ru-RU"/>
        </w:rPr>
        <w:t xml:space="preserve">вокальный </w:t>
      </w:r>
      <w:r w:rsidRPr="00C96D35">
        <w:rPr>
          <w:rFonts w:ascii="Times New Roman" w:hAnsi="Times New Roman"/>
          <w:color w:val="000000"/>
          <w:sz w:val="28"/>
          <w:szCs w:val="28"/>
          <w:lang w:val="ru-RU" w:eastAsia="ru-RU"/>
        </w:rPr>
        <w:t>звук сначала в фальцетном регистре, затем переходить к легкому миксту.</w:t>
      </w:r>
    </w:p>
    <w:p w:rsidR="00B873E1" w:rsidRPr="00C96D35" w:rsidRDefault="00B873E1" w:rsidP="00B873E1">
      <w:pPr>
        <w:shd w:val="clear" w:color="auto" w:fill="FFFFFF"/>
        <w:spacing w:after="0"/>
        <w:ind w:firstLine="708"/>
        <w:jc w:val="both"/>
        <w:rPr>
          <w:rFonts w:ascii="Times New Roman" w:hAnsi="Times New Roman"/>
          <w:color w:val="000000"/>
          <w:sz w:val="28"/>
          <w:szCs w:val="28"/>
          <w:lang w:val="ru-RU" w:eastAsia="ru-RU"/>
        </w:rPr>
      </w:pPr>
    </w:p>
    <w:p w:rsidR="00B873E1" w:rsidRPr="00C96D35" w:rsidRDefault="00B873E1" w:rsidP="00B873E1">
      <w:pPr>
        <w:shd w:val="clear" w:color="auto" w:fill="FFFFFF"/>
        <w:spacing w:after="0"/>
        <w:jc w:val="both"/>
        <w:rPr>
          <w:rFonts w:ascii="Times New Roman" w:hAnsi="Times New Roman"/>
          <w:b/>
          <w:bCs/>
          <w:i/>
          <w:color w:val="000000"/>
          <w:sz w:val="28"/>
          <w:szCs w:val="28"/>
          <w:lang w:val="ru-RU" w:eastAsia="ru-RU"/>
        </w:rPr>
      </w:pPr>
      <w:r w:rsidRPr="00C96D35">
        <w:rPr>
          <w:rFonts w:ascii="Times New Roman" w:hAnsi="Times New Roman"/>
          <w:b/>
          <w:bCs/>
          <w:i/>
          <w:color w:val="000000"/>
          <w:sz w:val="28"/>
          <w:szCs w:val="28"/>
          <w:lang w:val="ru-RU" w:eastAsia="ru-RU"/>
        </w:rPr>
        <w:t>Гнусавое пение</w:t>
      </w:r>
    </w:p>
    <w:p w:rsidR="00B873E1" w:rsidRPr="00C96D35" w:rsidRDefault="00B873E1" w:rsidP="00B873E1">
      <w:pPr>
        <w:shd w:val="clear" w:color="auto" w:fill="FFFFFF"/>
        <w:spacing w:after="0"/>
        <w:ind w:firstLine="708"/>
        <w:jc w:val="both"/>
        <w:rPr>
          <w:rFonts w:ascii="Times New Roman" w:hAnsi="Times New Roman"/>
          <w:color w:val="000000"/>
          <w:sz w:val="28"/>
          <w:szCs w:val="28"/>
          <w:u w:val="single"/>
          <w:lang w:val="ru-RU" w:eastAsia="ru-RU"/>
        </w:rPr>
      </w:pPr>
      <w:r w:rsidRPr="00C96D35">
        <w:rPr>
          <w:rFonts w:ascii="Times New Roman" w:hAnsi="Times New Roman"/>
          <w:color w:val="000000"/>
          <w:sz w:val="28"/>
          <w:szCs w:val="28"/>
          <w:lang w:val="ru-RU" w:eastAsia="ru-RU"/>
        </w:rPr>
        <w:t xml:space="preserve"> </w:t>
      </w:r>
      <w:r w:rsidRPr="00C96D35">
        <w:rPr>
          <w:rFonts w:ascii="Times New Roman" w:hAnsi="Times New Roman"/>
          <w:color w:val="000000"/>
          <w:sz w:val="28"/>
          <w:szCs w:val="28"/>
          <w:u w:val="single"/>
          <w:lang w:val="ru-RU" w:eastAsia="ru-RU"/>
        </w:rPr>
        <w:t>Причины возникновения:</w:t>
      </w:r>
    </w:p>
    <w:p w:rsidR="00B873E1" w:rsidRPr="00C96D35" w:rsidRDefault="00B873E1" w:rsidP="00B873E1">
      <w:pPr>
        <w:shd w:val="clear" w:color="auto" w:fill="FFFFFF"/>
        <w:spacing w:after="0"/>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 как результат болезни;</w:t>
      </w:r>
    </w:p>
    <w:p w:rsidR="00B873E1" w:rsidRPr="00C96D35" w:rsidRDefault="00B873E1" w:rsidP="00B873E1">
      <w:pPr>
        <w:shd w:val="clear" w:color="auto" w:fill="FFFFFF"/>
        <w:spacing w:after="0"/>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 как следствие низко опущенных небных занавесок, которые перекрывают небо, отчего воздух идет в нос (рекомендуется петь звуки с округлыми гласными "о", "у")</w:t>
      </w:r>
    </w:p>
    <w:p w:rsidR="00B873E1" w:rsidRPr="00C96D35" w:rsidRDefault="00B873E1" w:rsidP="00B873E1">
      <w:pPr>
        <w:shd w:val="clear" w:color="auto" w:fill="FFFFFF"/>
        <w:spacing w:after="0"/>
        <w:jc w:val="both"/>
        <w:rPr>
          <w:rFonts w:ascii="Times New Roman" w:hAnsi="Times New Roman"/>
          <w:color w:val="000000"/>
          <w:sz w:val="28"/>
          <w:szCs w:val="28"/>
          <w:u w:val="single"/>
          <w:lang w:val="ru-RU" w:eastAsia="ru-RU"/>
        </w:rPr>
      </w:pPr>
      <w:r w:rsidRPr="00C96D35">
        <w:rPr>
          <w:rFonts w:ascii="Times New Roman" w:hAnsi="Times New Roman"/>
          <w:color w:val="000000"/>
          <w:sz w:val="28"/>
          <w:szCs w:val="28"/>
          <w:lang w:val="ru-RU" w:eastAsia="ru-RU"/>
        </w:rPr>
        <w:t xml:space="preserve">         </w:t>
      </w:r>
      <w:r w:rsidRPr="00C96D35">
        <w:rPr>
          <w:rFonts w:ascii="Times New Roman" w:hAnsi="Times New Roman"/>
          <w:color w:val="000000"/>
          <w:sz w:val="28"/>
          <w:szCs w:val="28"/>
          <w:u w:val="single"/>
          <w:lang w:val="ru-RU" w:eastAsia="ru-RU"/>
        </w:rPr>
        <w:t>Методы исправления, приёмы работы:</w:t>
      </w:r>
    </w:p>
    <w:p w:rsidR="00B873E1" w:rsidRPr="00C96D35" w:rsidRDefault="00B873E1" w:rsidP="00B873E1">
      <w:pPr>
        <w:shd w:val="clear" w:color="auto" w:fill="FFFFFF"/>
        <w:spacing w:after="0"/>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 формирование правильного певческого зевка;</w:t>
      </w:r>
    </w:p>
    <w:p w:rsidR="00B873E1" w:rsidRPr="00C96D35" w:rsidRDefault="00B873E1" w:rsidP="00B873E1">
      <w:pPr>
        <w:shd w:val="clear" w:color="auto" w:fill="FFFFFF"/>
        <w:spacing w:after="0"/>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 формирование в звуке высокой певческой форманты;</w:t>
      </w:r>
    </w:p>
    <w:p w:rsidR="00B873E1" w:rsidRPr="00C96D35" w:rsidRDefault="00B873E1" w:rsidP="00B873E1">
      <w:pPr>
        <w:shd w:val="clear" w:color="auto" w:fill="FFFFFF"/>
        <w:spacing w:after="0"/>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 активизация головного резонатора.</w:t>
      </w:r>
    </w:p>
    <w:p w:rsidR="00B873E1" w:rsidRPr="00C96D35" w:rsidRDefault="00B873E1" w:rsidP="00B873E1">
      <w:pPr>
        <w:shd w:val="clear" w:color="auto" w:fill="FFFFFF"/>
        <w:spacing w:after="0"/>
        <w:ind w:firstLine="708"/>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lastRenderedPageBreak/>
        <w:t>Активным включением головных резонаторов с контролем ощущений лобных пазух способствуют упражнения на слоги «БРА», «ДА», «РЭ», «РО». Пение слогов «НЭ», «МЭ», «РЭ» не только хорошо поднимает нёбную занавеску, но и способствует хорошей настройке головных резонаторов. Для исправления этого недостатка хорошо активизировать мягкое нёбо использованием твёрдой атаки звука и штриха стаккато.</w:t>
      </w:r>
    </w:p>
    <w:p w:rsidR="00B873E1" w:rsidRPr="00C96D35" w:rsidRDefault="00B873E1" w:rsidP="00B873E1">
      <w:pPr>
        <w:shd w:val="clear" w:color="auto" w:fill="FFFFFF"/>
        <w:spacing w:after="0"/>
        <w:ind w:firstLine="708"/>
        <w:jc w:val="both"/>
        <w:rPr>
          <w:rFonts w:ascii="Times New Roman" w:hAnsi="Times New Roman"/>
          <w:color w:val="000000"/>
          <w:sz w:val="28"/>
          <w:szCs w:val="28"/>
          <w:lang w:val="ru-RU" w:eastAsia="ru-RU"/>
        </w:rPr>
      </w:pPr>
    </w:p>
    <w:p w:rsidR="00B873E1" w:rsidRPr="00C96D35" w:rsidRDefault="00B873E1" w:rsidP="00B873E1">
      <w:pPr>
        <w:shd w:val="clear" w:color="auto" w:fill="FFFFFF"/>
        <w:spacing w:after="0"/>
        <w:jc w:val="both"/>
        <w:rPr>
          <w:rFonts w:ascii="Times New Roman" w:hAnsi="Times New Roman"/>
          <w:b/>
          <w:bCs/>
          <w:i/>
          <w:color w:val="000000"/>
          <w:sz w:val="28"/>
          <w:szCs w:val="28"/>
          <w:lang w:val="ru-RU" w:eastAsia="ru-RU"/>
        </w:rPr>
      </w:pPr>
      <w:r w:rsidRPr="00C96D35">
        <w:rPr>
          <w:rFonts w:ascii="Times New Roman" w:hAnsi="Times New Roman"/>
          <w:b/>
          <w:bCs/>
          <w:i/>
          <w:color w:val="000000"/>
          <w:sz w:val="28"/>
          <w:szCs w:val="28"/>
          <w:lang w:val="ru-RU" w:eastAsia="ru-RU"/>
        </w:rPr>
        <w:t>Глубокий  «задавленный» звук</w:t>
      </w:r>
    </w:p>
    <w:p w:rsidR="00B873E1" w:rsidRPr="00C96D35" w:rsidRDefault="00B873E1" w:rsidP="00B873E1">
      <w:pPr>
        <w:shd w:val="clear" w:color="auto" w:fill="FFFFFF"/>
        <w:spacing w:after="0"/>
        <w:jc w:val="both"/>
        <w:rPr>
          <w:rFonts w:ascii="Times New Roman" w:hAnsi="Times New Roman"/>
          <w:color w:val="000000"/>
          <w:sz w:val="28"/>
          <w:szCs w:val="28"/>
          <w:u w:val="single"/>
          <w:lang w:val="ru-RU" w:eastAsia="ru-RU"/>
        </w:rPr>
      </w:pPr>
      <w:r w:rsidRPr="00C96D35">
        <w:rPr>
          <w:rFonts w:ascii="Times New Roman" w:hAnsi="Times New Roman"/>
          <w:b/>
          <w:i/>
          <w:color w:val="000000"/>
          <w:sz w:val="28"/>
          <w:szCs w:val="28"/>
          <w:lang w:val="ru-RU" w:eastAsia="ru-RU"/>
        </w:rPr>
        <w:t xml:space="preserve">          </w:t>
      </w:r>
      <w:r w:rsidRPr="00C96D35">
        <w:rPr>
          <w:rFonts w:ascii="Times New Roman" w:hAnsi="Times New Roman"/>
          <w:color w:val="000000"/>
          <w:sz w:val="28"/>
          <w:szCs w:val="28"/>
          <w:u w:val="single"/>
          <w:lang w:val="ru-RU" w:eastAsia="ru-RU"/>
        </w:rPr>
        <w:t>Причины возникновения:</w:t>
      </w:r>
    </w:p>
    <w:p w:rsidR="00B873E1" w:rsidRPr="00C96D35" w:rsidRDefault="00B873E1" w:rsidP="00B873E1">
      <w:pPr>
        <w:shd w:val="clear" w:color="auto" w:fill="FFFFFF"/>
        <w:spacing w:after="0"/>
        <w:ind w:firstLine="708"/>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Учащиеся, стремясь сформировать звук вокально, чрезмерно округляют его, в связи с чем он становится глубоким, задавленным.</w:t>
      </w:r>
    </w:p>
    <w:p w:rsidR="00B873E1" w:rsidRPr="00C96D35" w:rsidRDefault="00B873E1" w:rsidP="00B873E1">
      <w:pPr>
        <w:shd w:val="clear" w:color="auto" w:fill="FFFFFF"/>
        <w:spacing w:after="0"/>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 возникает из-за перекрытия звука, глубокого «зевка»;</w:t>
      </w:r>
    </w:p>
    <w:p w:rsidR="00B873E1" w:rsidRPr="00C96D35" w:rsidRDefault="00B873E1" w:rsidP="00B873E1">
      <w:pPr>
        <w:shd w:val="clear" w:color="auto" w:fill="FFFFFF"/>
        <w:spacing w:after="0"/>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 чрезмерно низкое положение гортани;</w:t>
      </w:r>
    </w:p>
    <w:p w:rsidR="00B873E1" w:rsidRPr="00C96D35" w:rsidRDefault="00B873E1" w:rsidP="00B873E1">
      <w:pPr>
        <w:shd w:val="clear" w:color="auto" w:fill="FFFFFF"/>
        <w:spacing w:after="0"/>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 высокое надсвязочное давление как следствие «перезакрытого» рта;</w:t>
      </w:r>
    </w:p>
    <w:p w:rsidR="00B873E1" w:rsidRPr="00C96D35" w:rsidRDefault="00B873E1" w:rsidP="00B873E1">
      <w:pPr>
        <w:shd w:val="clear" w:color="auto" w:fill="FFFFFF"/>
        <w:spacing w:after="0"/>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 отсутствие  высокой певческой форманты.</w:t>
      </w:r>
    </w:p>
    <w:p w:rsidR="00B873E1" w:rsidRPr="00C96D35" w:rsidRDefault="00B873E1" w:rsidP="00B873E1">
      <w:pPr>
        <w:shd w:val="clear" w:color="auto" w:fill="FFFFFF"/>
        <w:spacing w:after="0"/>
        <w:jc w:val="both"/>
        <w:rPr>
          <w:rFonts w:ascii="Times New Roman" w:hAnsi="Times New Roman"/>
          <w:color w:val="000000"/>
          <w:sz w:val="28"/>
          <w:szCs w:val="28"/>
          <w:u w:val="single"/>
          <w:lang w:val="ru-RU" w:eastAsia="ru-RU"/>
        </w:rPr>
      </w:pPr>
      <w:r w:rsidRPr="00C96D35">
        <w:rPr>
          <w:rFonts w:ascii="Times New Roman" w:hAnsi="Times New Roman"/>
          <w:i/>
          <w:color w:val="000000"/>
          <w:sz w:val="28"/>
          <w:szCs w:val="28"/>
          <w:lang w:val="ru-RU" w:eastAsia="ru-RU"/>
        </w:rPr>
        <w:t xml:space="preserve">          </w:t>
      </w:r>
      <w:r w:rsidRPr="00C96D35">
        <w:rPr>
          <w:rFonts w:ascii="Times New Roman" w:hAnsi="Times New Roman"/>
          <w:color w:val="000000"/>
          <w:sz w:val="28"/>
          <w:szCs w:val="28"/>
          <w:u w:val="single"/>
          <w:lang w:val="ru-RU" w:eastAsia="ru-RU"/>
        </w:rPr>
        <w:t>Методы исправления, приёмы работы:</w:t>
      </w:r>
    </w:p>
    <w:p w:rsidR="00B873E1" w:rsidRPr="00C96D35" w:rsidRDefault="00B873E1" w:rsidP="00B873E1">
      <w:pPr>
        <w:shd w:val="clear" w:color="auto" w:fill="FFFFFF"/>
        <w:spacing w:after="0"/>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 формирование правильного певческого зевка;</w:t>
      </w:r>
    </w:p>
    <w:p w:rsidR="00B873E1" w:rsidRPr="00C96D35" w:rsidRDefault="00B873E1" w:rsidP="00B873E1">
      <w:pPr>
        <w:shd w:val="clear" w:color="auto" w:fill="FFFFFF"/>
        <w:spacing w:after="0"/>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 формирование в голосе обертонов высокой певческой форманты;</w:t>
      </w:r>
    </w:p>
    <w:p w:rsidR="00B873E1" w:rsidRPr="00C96D35" w:rsidRDefault="00B873E1" w:rsidP="00B873E1">
      <w:pPr>
        <w:shd w:val="clear" w:color="auto" w:fill="FFFFFF"/>
        <w:spacing w:after="0"/>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 активизация головного резонатора и близкого звукообразования.</w:t>
      </w:r>
    </w:p>
    <w:p w:rsidR="00B873E1" w:rsidRPr="00C96D35" w:rsidRDefault="00B873E1" w:rsidP="00B873E1">
      <w:pPr>
        <w:shd w:val="clear" w:color="auto" w:fill="FFFFFF"/>
        <w:spacing w:after="0"/>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Формированию близкого звучания хорошо помогает рекомендация Л.Б. Дмитриева о классическом положении артикуляционных органов для гласной «А»: «губы в форме непринужденной улыбки, язык в виде «ложечки» с концом у края зубов, широкая мягкая глотка, поднятое мягкое нёбо»</w:t>
      </w:r>
      <w:r w:rsidR="0072533D">
        <w:rPr>
          <w:rFonts w:ascii="Times New Roman" w:hAnsi="Times New Roman"/>
          <w:color w:val="000000"/>
          <w:sz w:val="28"/>
          <w:szCs w:val="28"/>
          <w:lang w:val="ru-RU" w:eastAsia="ru-RU"/>
        </w:rPr>
        <w:t xml:space="preserve">. </w:t>
      </w:r>
      <w:r w:rsidRPr="00C96D35">
        <w:rPr>
          <w:rFonts w:ascii="Times New Roman" w:hAnsi="Times New Roman"/>
          <w:color w:val="000000"/>
          <w:sz w:val="28"/>
          <w:szCs w:val="28"/>
          <w:lang w:val="ru-RU" w:eastAsia="ru-RU"/>
        </w:rPr>
        <w:t xml:space="preserve"> При таком положении после пропевания гласного «А», также «И», «Е» принимают округлую форму.</w:t>
      </w:r>
    </w:p>
    <w:p w:rsidR="00B873E1" w:rsidRPr="00C96D35" w:rsidRDefault="00B873E1" w:rsidP="00B873E1">
      <w:pPr>
        <w:shd w:val="clear" w:color="auto" w:fill="FFFFFF"/>
        <w:spacing w:after="0"/>
        <w:ind w:firstLine="708"/>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Звонкость, «полетность», «серебристость» придает голосу так называемая высокая певческая форманта. Индикатором и активизацией высокой певческой форманты является правильное направление звука в головной резонатор. Почти все первые упражнения на вокальных занятий начинаются «немым звуком» - закрытым ртом или на слог «НГА».</w:t>
      </w:r>
    </w:p>
    <w:p w:rsidR="00B873E1" w:rsidRPr="00C96D35" w:rsidRDefault="00B873E1" w:rsidP="00B873E1">
      <w:pPr>
        <w:shd w:val="clear" w:color="auto" w:fill="FFFFFF"/>
        <w:spacing w:after="0"/>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Для того чтобы придать звуку блеск, яркость, полётность, хорошо использовать близкие по образованию гласные и согласные («И», «Ю», «ЗИ», «ЛИ», «МИ», «ЛЮ», «РИ»).</w:t>
      </w:r>
    </w:p>
    <w:p w:rsidR="00B873E1" w:rsidRPr="00C96D35" w:rsidRDefault="00B873E1" w:rsidP="00B873E1">
      <w:pPr>
        <w:shd w:val="clear" w:color="auto" w:fill="FFFFFF"/>
        <w:spacing w:after="0"/>
        <w:jc w:val="both"/>
        <w:rPr>
          <w:rFonts w:ascii="Times New Roman" w:hAnsi="Times New Roman"/>
          <w:color w:val="000000"/>
          <w:sz w:val="28"/>
          <w:szCs w:val="28"/>
          <w:lang w:val="ru-RU" w:eastAsia="ru-RU"/>
        </w:rPr>
      </w:pPr>
    </w:p>
    <w:p w:rsidR="00B873E1" w:rsidRPr="00C96D35" w:rsidRDefault="00B873E1" w:rsidP="00B873E1">
      <w:pPr>
        <w:shd w:val="clear" w:color="auto" w:fill="FFFFFF"/>
        <w:spacing w:after="0"/>
        <w:jc w:val="both"/>
        <w:rPr>
          <w:rFonts w:ascii="Times New Roman" w:hAnsi="Times New Roman"/>
          <w:b/>
          <w:bCs/>
          <w:i/>
          <w:color w:val="000000"/>
          <w:sz w:val="28"/>
          <w:szCs w:val="28"/>
          <w:lang w:val="ru-RU" w:eastAsia="ru-RU"/>
        </w:rPr>
      </w:pPr>
      <w:r w:rsidRPr="00C96D35">
        <w:rPr>
          <w:rFonts w:ascii="Times New Roman" w:hAnsi="Times New Roman"/>
          <w:b/>
          <w:bCs/>
          <w:i/>
          <w:color w:val="000000"/>
          <w:sz w:val="28"/>
          <w:szCs w:val="28"/>
          <w:lang w:val="ru-RU" w:eastAsia="ru-RU"/>
        </w:rPr>
        <w:t>Открытый белый звук</w:t>
      </w:r>
    </w:p>
    <w:p w:rsidR="00B873E1" w:rsidRPr="00C96D35" w:rsidRDefault="00B873E1" w:rsidP="00B873E1">
      <w:pPr>
        <w:shd w:val="clear" w:color="auto" w:fill="FFFFFF"/>
        <w:spacing w:after="0"/>
        <w:jc w:val="both"/>
        <w:rPr>
          <w:rFonts w:ascii="Times New Roman" w:hAnsi="Times New Roman"/>
          <w:color w:val="000000"/>
          <w:sz w:val="28"/>
          <w:szCs w:val="28"/>
          <w:u w:val="single"/>
          <w:lang w:val="ru-RU" w:eastAsia="ru-RU"/>
        </w:rPr>
      </w:pPr>
      <w:r w:rsidRPr="00C96D35">
        <w:rPr>
          <w:rFonts w:ascii="Times New Roman" w:hAnsi="Times New Roman"/>
          <w:b/>
          <w:color w:val="000000"/>
          <w:sz w:val="28"/>
          <w:szCs w:val="28"/>
          <w:lang w:val="ru-RU" w:eastAsia="ru-RU"/>
        </w:rPr>
        <w:t xml:space="preserve">          </w:t>
      </w:r>
      <w:r w:rsidRPr="00C96D35">
        <w:rPr>
          <w:rFonts w:ascii="Times New Roman" w:hAnsi="Times New Roman"/>
          <w:color w:val="000000"/>
          <w:sz w:val="28"/>
          <w:szCs w:val="28"/>
          <w:u w:val="single"/>
          <w:lang w:val="ru-RU" w:eastAsia="ru-RU"/>
        </w:rPr>
        <w:t>Причины возникновения:</w:t>
      </w:r>
    </w:p>
    <w:p w:rsidR="00B873E1" w:rsidRPr="00C96D35" w:rsidRDefault="00B873E1" w:rsidP="00B873E1">
      <w:pPr>
        <w:shd w:val="clear" w:color="auto" w:fill="FFFFFF"/>
        <w:spacing w:after="0"/>
        <w:ind w:firstLine="708"/>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 xml:space="preserve">Звук возникает вследствие неправильного звукообразования, при котором слишком растягивается горизонтально рот. Такой недостаток бывает тогда, когда на первое место выдвигается слово в ущерб звуку. Для </w:t>
      </w:r>
      <w:r w:rsidRPr="00C96D35">
        <w:rPr>
          <w:rFonts w:ascii="Times New Roman" w:hAnsi="Times New Roman"/>
          <w:color w:val="000000"/>
          <w:sz w:val="28"/>
          <w:szCs w:val="28"/>
          <w:lang w:val="ru-RU" w:eastAsia="ru-RU"/>
        </w:rPr>
        <w:lastRenderedPageBreak/>
        <w:t>исправления нужно петь в высокой позиции, округляя гласные и вырабатывая навык "зевка", а также петь выдержанные звуки на слоги " ма, мэ, ми, мо, му" и тоже с округлением гласных.</w:t>
      </w:r>
    </w:p>
    <w:p w:rsidR="00B873E1" w:rsidRPr="00C96D35" w:rsidRDefault="00B873E1" w:rsidP="00B873E1">
      <w:pPr>
        <w:shd w:val="clear" w:color="auto" w:fill="FFFFFF"/>
        <w:spacing w:after="0"/>
        <w:ind w:firstLine="708"/>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Открытый «белый» звук характеризуется пением, напоминающим речевую манеру:</w:t>
      </w:r>
    </w:p>
    <w:p w:rsidR="00B873E1" w:rsidRPr="00C96D35" w:rsidRDefault="00B873E1" w:rsidP="00B873E1">
      <w:pPr>
        <w:shd w:val="clear" w:color="auto" w:fill="FFFFFF"/>
        <w:spacing w:after="0"/>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 не активно мягкое нёбо;</w:t>
      </w:r>
    </w:p>
    <w:p w:rsidR="00B873E1" w:rsidRPr="00C96D35" w:rsidRDefault="00B873E1" w:rsidP="00B873E1">
      <w:pPr>
        <w:shd w:val="clear" w:color="auto" w:fill="FFFFFF"/>
        <w:spacing w:after="0"/>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 гортань в высоком положении;</w:t>
      </w:r>
    </w:p>
    <w:p w:rsidR="00B873E1" w:rsidRPr="00C96D35" w:rsidRDefault="00B873E1" w:rsidP="00B873E1">
      <w:pPr>
        <w:shd w:val="clear" w:color="auto" w:fill="FFFFFF"/>
        <w:spacing w:after="0"/>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 отсутствуют навыки смешанного резонирования.</w:t>
      </w:r>
    </w:p>
    <w:p w:rsidR="00B873E1" w:rsidRPr="00C96D35" w:rsidRDefault="00B873E1" w:rsidP="00B873E1">
      <w:pPr>
        <w:shd w:val="clear" w:color="auto" w:fill="FFFFFF"/>
        <w:spacing w:after="0"/>
        <w:jc w:val="both"/>
        <w:rPr>
          <w:rFonts w:ascii="Times New Roman" w:hAnsi="Times New Roman"/>
          <w:color w:val="000000"/>
          <w:sz w:val="28"/>
          <w:szCs w:val="28"/>
          <w:u w:val="single"/>
          <w:lang w:val="ru-RU" w:eastAsia="ru-RU"/>
        </w:rPr>
      </w:pPr>
      <w:r w:rsidRPr="00C96D35">
        <w:rPr>
          <w:rFonts w:ascii="Times New Roman" w:hAnsi="Times New Roman"/>
          <w:i/>
          <w:color w:val="000000"/>
          <w:sz w:val="28"/>
          <w:szCs w:val="28"/>
          <w:lang w:val="ru-RU" w:eastAsia="ru-RU"/>
        </w:rPr>
        <w:t xml:space="preserve">          </w:t>
      </w:r>
      <w:r w:rsidRPr="00C96D35">
        <w:rPr>
          <w:rFonts w:ascii="Times New Roman" w:hAnsi="Times New Roman"/>
          <w:color w:val="000000"/>
          <w:sz w:val="28"/>
          <w:szCs w:val="28"/>
          <w:u w:val="single"/>
          <w:lang w:val="ru-RU" w:eastAsia="ru-RU"/>
        </w:rPr>
        <w:t>Методы исправления, приёмы работы:</w:t>
      </w:r>
    </w:p>
    <w:p w:rsidR="00B873E1" w:rsidRPr="00C96D35" w:rsidRDefault="00B873E1" w:rsidP="00B873E1">
      <w:pPr>
        <w:shd w:val="clear" w:color="auto" w:fill="FFFFFF"/>
        <w:spacing w:after="0"/>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 формирование ротоглоточного рупора;</w:t>
      </w:r>
    </w:p>
    <w:p w:rsidR="00B873E1" w:rsidRPr="00C96D35" w:rsidRDefault="00B873E1" w:rsidP="00B873E1">
      <w:pPr>
        <w:shd w:val="clear" w:color="auto" w:fill="FFFFFF"/>
        <w:spacing w:after="0"/>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 нахождение правильного положения гортани;</w:t>
      </w:r>
    </w:p>
    <w:p w:rsidR="00B873E1" w:rsidRPr="00C96D35" w:rsidRDefault="00B873E1" w:rsidP="00B873E1">
      <w:pPr>
        <w:shd w:val="clear" w:color="auto" w:fill="FFFFFF"/>
        <w:spacing w:after="0"/>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 работа над резонаторными ощущенииями.</w:t>
      </w:r>
    </w:p>
    <w:p w:rsidR="00B873E1" w:rsidRPr="00C96D35" w:rsidRDefault="00B873E1" w:rsidP="00B873E1">
      <w:pPr>
        <w:shd w:val="clear" w:color="auto" w:fill="FFFFFF"/>
        <w:spacing w:after="0"/>
        <w:ind w:firstLine="708"/>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Для исправления открытого белого звука надо вырабатывать у певцов навык «зевка», посыла округленного звука в точку головного резонатора. При этом полезны упражнения на «прикрытые» гласные «У», «О», «А». Эти гласные рекомендуют использовать для активизации вялого мягкого нёба, освобождения нижней челюсти, нахождения грудного резонирования. Согласные «К», «Г», активизирующие работу мягкого нёба, также могут помочь при исправлении плоского, «белого» звучания.</w:t>
      </w:r>
    </w:p>
    <w:p w:rsidR="00B873E1" w:rsidRPr="00C96D35" w:rsidRDefault="00B873E1" w:rsidP="00B873E1">
      <w:pPr>
        <w:shd w:val="clear" w:color="auto" w:fill="FFFFFF"/>
        <w:spacing w:after="0"/>
        <w:ind w:firstLine="708"/>
        <w:jc w:val="both"/>
        <w:rPr>
          <w:rFonts w:ascii="Times New Roman" w:hAnsi="Times New Roman"/>
          <w:color w:val="000000"/>
          <w:sz w:val="28"/>
          <w:szCs w:val="28"/>
          <w:lang w:val="ru-RU" w:eastAsia="ru-RU"/>
        </w:rPr>
      </w:pPr>
    </w:p>
    <w:p w:rsidR="00B873E1" w:rsidRPr="00C96D35" w:rsidRDefault="00B873E1" w:rsidP="00B873E1">
      <w:pPr>
        <w:shd w:val="clear" w:color="auto" w:fill="FFFFFF"/>
        <w:spacing w:after="0"/>
        <w:jc w:val="both"/>
        <w:rPr>
          <w:rFonts w:ascii="Times New Roman" w:hAnsi="Times New Roman"/>
          <w:b/>
          <w:bCs/>
          <w:i/>
          <w:color w:val="000000"/>
          <w:sz w:val="28"/>
          <w:szCs w:val="28"/>
          <w:lang w:val="ru-RU" w:eastAsia="ru-RU"/>
        </w:rPr>
      </w:pPr>
      <w:r w:rsidRPr="00C96D35">
        <w:rPr>
          <w:rFonts w:ascii="Times New Roman" w:hAnsi="Times New Roman"/>
          <w:b/>
          <w:bCs/>
          <w:i/>
          <w:color w:val="000000"/>
          <w:sz w:val="28"/>
          <w:szCs w:val="28"/>
          <w:lang w:val="ru-RU" w:eastAsia="ru-RU"/>
        </w:rPr>
        <w:t>Форсированный звук</w:t>
      </w:r>
    </w:p>
    <w:p w:rsidR="00B873E1" w:rsidRPr="00C96D35" w:rsidRDefault="00B873E1" w:rsidP="00B873E1">
      <w:pPr>
        <w:shd w:val="clear" w:color="auto" w:fill="FFFFFF"/>
        <w:spacing w:after="0"/>
        <w:jc w:val="both"/>
        <w:rPr>
          <w:rFonts w:ascii="Times New Roman" w:hAnsi="Times New Roman"/>
          <w:color w:val="000000"/>
          <w:sz w:val="28"/>
          <w:szCs w:val="28"/>
          <w:u w:val="single"/>
          <w:lang w:val="ru-RU" w:eastAsia="ru-RU"/>
        </w:rPr>
      </w:pPr>
      <w:r w:rsidRPr="00C96D35">
        <w:rPr>
          <w:rFonts w:ascii="Times New Roman" w:hAnsi="Times New Roman"/>
          <w:b/>
          <w:bCs/>
          <w:color w:val="000000"/>
          <w:sz w:val="28"/>
          <w:szCs w:val="28"/>
          <w:lang w:val="ru-RU" w:eastAsia="ru-RU"/>
        </w:rPr>
        <w:t xml:space="preserve">        </w:t>
      </w:r>
      <w:r w:rsidRPr="00C96D35">
        <w:rPr>
          <w:rFonts w:ascii="Times New Roman" w:hAnsi="Times New Roman"/>
          <w:i/>
          <w:color w:val="000000"/>
          <w:sz w:val="28"/>
          <w:szCs w:val="28"/>
          <w:lang w:val="ru-RU" w:eastAsia="ru-RU"/>
        </w:rPr>
        <w:t xml:space="preserve">  </w:t>
      </w:r>
      <w:r w:rsidRPr="00C96D35">
        <w:rPr>
          <w:rFonts w:ascii="Times New Roman" w:hAnsi="Times New Roman"/>
          <w:color w:val="000000"/>
          <w:sz w:val="28"/>
          <w:szCs w:val="28"/>
          <w:u w:val="single"/>
          <w:lang w:val="ru-RU" w:eastAsia="ru-RU"/>
        </w:rPr>
        <w:t>Причины возникновения:</w:t>
      </w:r>
    </w:p>
    <w:p w:rsidR="00B873E1" w:rsidRPr="00C96D35" w:rsidRDefault="00B873E1" w:rsidP="00B873E1">
      <w:pPr>
        <w:shd w:val="clear" w:color="auto" w:fill="FFFFFF"/>
        <w:spacing w:after="0"/>
        <w:ind w:firstLine="708"/>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Форсированный звук появляется при злоупотреблении твердой атакой и громкой динамикой, а также из-за стремления петь громче, чем свойственно данному голосу (аналогично с горловым звуком). Происходит нажим на связки.</w:t>
      </w:r>
    </w:p>
    <w:p w:rsidR="00B873E1" w:rsidRPr="00C96D35" w:rsidRDefault="00B873E1" w:rsidP="00B873E1">
      <w:pPr>
        <w:shd w:val="clear" w:color="auto" w:fill="FFFFFF"/>
        <w:spacing w:after="0"/>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Такое пение не только некрасиво и неприятно на слух с точки зрения эстетического восприятия, но и вредно для певческого аппарата. Певцы, поющие форсированным звуком, как правило, детонируют, фальшивят, не умеют петь кантилену.</w:t>
      </w:r>
    </w:p>
    <w:p w:rsidR="00B873E1" w:rsidRPr="00C96D35" w:rsidRDefault="00B873E1" w:rsidP="00B873E1">
      <w:pPr>
        <w:shd w:val="clear" w:color="auto" w:fill="FFFFFF"/>
        <w:spacing w:after="0"/>
        <w:jc w:val="both"/>
        <w:rPr>
          <w:rFonts w:ascii="Times New Roman" w:hAnsi="Times New Roman"/>
          <w:color w:val="000000"/>
          <w:sz w:val="28"/>
          <w:szCs w:val="28"/>
          <w:u w:val="single"/>
          <w:lang w:val="ru-RU" w:eastAsia="ru-RU"/>
        </w:rPr>
      </w:pPr>
      <w:r w:rsidRPr="00C96D35">
        <w:rPr>
          <w:rFonts w:ascii="Times New Roman" w:hAnsi="Times New Roman"/>
          <w:i/>
          <w:color w:val="000000"/>
          <w:sz w:val="28"/>
          <w:szCs w:val="28"/>
          <w:lang w:val="ru-RU" w:eastAsia="ru-RU"/>
        </w:rPr>
        <w:t xml:space="preserve">          </w:t>
      </w:r>
      <w:r w:rsidRPr="00C96D35">
        <w:rPr>
          <w:rFonts w:ascii="Times New Roman" w:hAnsi="Times New Roman"/>
          <w:color w:val="000000"/>
          <w:sz w:val="28"/>
          <w:szCs w:val="28"/>
          <w:u w:val="single"/>
          <w:lang w:val="ru-RU" w:eastAsia="ru-RU"/>
        </w:rPr>
        <w:t>Форсированное  звучание:</w:t>
      </w:r>
    </w:p>
    <w:p w:rsidR="00B873E1" w:rsidRPr="00C96D35" w:rsidRDefault="00B873E1" w:rsidP="00B873E1">
      <w:pPr>
        <w:shd w:val="clear" w:color="auto" w:fill="FFFFFF"/>
        <w:spacing w:after="0"/>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 постоянное употребление твёрдой атаки;</w:t>
      </w:r>
    </w:p>
    <w:p w:rsidR="00B873E1" w:rsidRPr="00C96D35" w:rsidRDefault="00B873E1" w:rsidP="00B873E1">
      <w:pPr>
        <w:shd w:val="clear" w:color="auto" w:fill="FFFFFF"/>
        <w:spacing w:after="0"/>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 xml:space="preserve">- отсутствие навыков звуковедения на </w:t>
      </w:r>
      <w:r w:rsidRPr="00C96D35">
        <w:rPr>
          <w:rFonts w:ascii="Times New Roman" w:hAnsi="Times New Roman"/>
          <w:color w:val="000000"/>
          <w:sz w:val="28"/>
          <w:szCs w:val="28"/>
          <w:lang w:eastAsia="ru-RU"/>
        </w:rPr>
        <w:t>legato</w:t>
      </w:r>
      <w:r w:rsidRPr="00C96D35">
        <w:rPr>
          <w:rFonts w:ascii="Times New Roman" w:hAnsi="Times New Roman"/>
          <w:color w:val="000000"/>
          <w:sz w:val="28"/>
          <w:szCs w:val="28"/>
          <w:lang w:val="ru-RU" w:eastAsia="ru-RU"/>
        </w:rPr>
        <w:t>;</w:t>
      </w:r>
    </w:p>
    <w:p w:rsidR="00B873E1" w:rsidRPr="00C96D35" w:rsidRDefault="00B873E1" w:rsidP="00B873E1">
      <w:pPr>
        <w:shd w:val="clear" w:color="auto" w:fill="FFFFFF"/>
        <w:spacing w:after="0"/>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 напряженная гортань;</w:t>
      </w:r>
    </w:p>
    <w:p w:rsidR="00B873E1" w:rsidRPr="00C96D35" w:rsidRDefault="00B873E1" w:rsidP="00B873E1">
      <w:pPr>
        <w:shd w:val="clear" w:color="auto" w:fill="FFFFFF"/>
        <w:spacing w:after="0"/>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 чрезмерно крупный вдох;</w:t>
      </w:r>
    </w:p>
    <w:p w:rsidR="00B873E1" w:rsidRPr="00C96D35" w:rsidRDefault="00B873E1" w:rsidP="00B873E1">
      <w:pPr>
        <w:shd w:val="clear" w:color="auto" w:fill="FFFFFF"/>
        <w:spacing w:after="0"/>
        <w:jc w:val="both"/>
        <w:rPr>
          <w:rFonts w:ascii="Times New Roman" w:hAnsi="Times New Roman"/>
          <w:color w:val="000000"/>
          <w:sz w:val="28"/>
          <w:szCs w:val="28"/>
          <w:u w:val="single"/>
          <w:lang w:val="ru-RU" w:eastAsia="ru-RU"/>
        </w:rPr>
      </w:pPr>
      <w:r w:rsidRPr="00C96D35">
        <w:rPr>
          <w:rFonts w:ascii="Times New Roman" w:hAnsi="Times New Roman"/>
          <w:i/>
          <w:color w:val="000000"/>
          <w:sz w:val="28"/>
          <w:szCs w:val="28"/>
          <w:lang w:val="ru-RU" w:eastAsia="ru-RU"/>
        </w:rPr>
        <w:t xml:space="preserve">         </w:t>
      </w:r>
      <w:r w:rsidRPr="00C96D35">
        <w:rPr>
          <w:rFonts w:ascii="Times New Roman" w:hAnsi="Times New Roman"/>
          <w:color w:val="000000"/>
          <w:sz w:val="28"/>
          <w:szCs w:val="28"/>
          <w:u w:val="single"/>
          <w:lang w:val="ru-RU" w:eastAsia="ru-RU"/>
        </w:rPr>
        <w:t>Методы исправления, приёмы работы:</w:t>
      </w:r>
    </w:p>
    <w:p w:rsidR="00B873E1" w:rsidRPr="00C96D35" w:rsidRDefault="00B873E1" w:rsidP="00B873E1">
      <w:pPr>
        <w:shd w:val="clear" w:color="auto" w:fill="FFFFFF"/>
        <w:spacing w:after="0"/>
        <w:ind w:firstLine="708"/>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Исправить этот дефект можно:</w:t>
      </w:r>
    </w:p>
    <w:p w:rsidR="00B873E1" w:rsidRPr="00C96D35" w:rsidRDefault="00B873E1" w:rsidP="00B873E1">
      <w:pPr>
        <w:shd w:val="clear" w:color="auto" w:fill="FFFFFF"/>
        <w:spacing w:after="0"/>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  мягкой атакой, пением с закрытым ртом и  пением на тихой динамике,</w:t>
      </w:r>
    </w:p>
    <w:p w:rsidR="00B873E1" w:rsidRPr="00C96D35" w:rsidRDefault="00B873E1" w:rsidP="00B873E1">
      <w:pPr>
        <w:shd w:val="clear" w:color="auto" w:fill="FFFFFF"/>
        <w:spacing w:after="0"/>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 использовать исключительно мягкую и придыхательную атаку звука,</w:t>
      </w:r>
    </w:p>
    <w:p w:rsidR="00B873E1" w:rsidRPr="00C96D35" w:rsidRDefault="00B873E1" w:rsidP="00B873E1">
      <w:pPr>
        <w:shd w:val="clear" w:color="auto" w:fill="FFFFFF"/>
        <w:spacing w:after="0"/>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lastRenderedPageBreak/>
        <w:t xml:space="preserve">- работать над штрихом </w:t>
      </w:r>
      <w:r w:rsidRPr="00C96D35">
        <w:rPr>
          <w:rFonts w:ascii="Times New Roman" w:hAnsi="Times New Roman"/>
          <w:color w:val="000000"/>
          <w:sz w:val="28"/>
          <w:szCs w:val="28"/>
          <w:lang w:eastAsia="ru-RU"/>
        </w:rPr>
        <w:t>legato</w:t>
      </w:r>
      <w:r w:rsidRPr="00C96D35">
        <w:rPr>
          <w:rFonts w:ascii="Times New Roman" w:hAnsi="Times New Roman"/>
          <w:color w:val="000000"/>
          <w:sz w:val="28"/>
          <w:szCs w:val="28"/>
          <w:lang w:val="ru-RU" w:eastAsia="ru-RU"/>
        </w:rPr>
        <w:t xml:space="preserve"> в  звуковедениии,</w:t>
      </w:r>
    </w:p>
    <w:p w:rsidR="00B873E1" w:rsidRPr="00C96D35" w:rsidRDefault="00B873E1" w:rsidP="00B873E1">
      <w:pPr>
        <w:shd w:val="clear" w:color="auto" w:fill="FFFFFF"/>
        <w:spacing w:after="0"/>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 удалить гортанный зажим, переключая внимание исполнителей с горлового ощущения на грудобрюшные мышцы живота и резонаторные ощущения,</w:t>
      </w:r>
    </w:p>
    <w:p w:rsidR="00B873E1" w:rsidRPr="00C96D35" w:rsidRDefault="00B873E1" w:rsidP="00B873E1">
      <w:pPr>
        <w:shd w:val="clear" w:color="auto" w:fill="FFFFFF"/>
        <w:spacing w:after="0"/>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 исключить в упражнениях и произведениях громкое звучание, провоцирующее форсированное звучание.</w:t>
      </w:r>
    </w:p>
    <w:p w:rsidR="00B873E1" w:rsidRPr="00C96D35" w:rsidRDefault="00B873E1" w:rsidP="00B873E1">
      <w:pPr>
        <w:shd w:val="clear" w:color="auto" w:fill="FFFFFF"/>
        <w:spacing w:after="0"/>
        <w:ind w:firstLine="708"/>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Организация мягкой атаки хорошо достигается употреблением сонорных согласных «Л», «М», «Н».</w:t>
      </w:r>
    </w:p>
    <w:p w:rsidR="00B873E1" w:rsidRPr="00C96D35" w:rsidRDefault="00B873E1" w:rsidP="00B873E1">
      <w:pPr>
        <w:shd w:val="clear" w:color="auto" w:fill="FFFFFF"/>
        <w:spacing w:after="0"/>
        <w:ind w:firstLine="708"/>
        <w:jc w:val="both"/>
        <w:rPr>
          <w:rFonts w:ascii="Times New Roman" w:hAnsi="Times New Roman"/>
          <w:color w:val="000000"/>
          <w:sz w:val="28"/>
          <w:szCs w:val="28"/>
          <w:lang w:val="ru-RU" w:eastAsia="ru-RU"/>
        </w:rPr>
      </w:pPr>
    </w:p>
    <w:p w:rsidR="00B873E1" w:rsidRPr="00C96D35" w:rsidRDefault="00B873E1" w:rsidP="00B873E1">
      <w:pPr>
        <w:shd w:val="clear" w:color="auto" w:fill="FFFFFF"/>
        <w:spacing w:after="0"/>
        <w:jc w:val="both"/>
        <w:rPr>
          <w:rFonts w:ascii="Times New Roman" w:hAnsi="Times New Roman"/>
          <w:b/>
          <w:bCs/>
          <w:i/>
          <w:color w:val="000000"/>
          <w:sz w:val="28"/>
          <w:szCs w:val="28"/>
          <w:lang w:val="ru-RU" w:eastAsia="ru-RU"/>
        </w:rPr>
      </w:pPr>
      <w:r w:rsidRPr="00C96D35">
        <w:rPr>
          <w:rFonts w:ascii="Times New Roman" w:hAnsi="Times New Roman"/>
          <w:b/>
          <w:bCs/>
          <w:i/>
          <w:color w:val="000000"/>
          <w:sz w:val="28"/>
          <w:szCs w:val="28"/>
          <w:lang w:val="ru-RU" w:eastAsia="ru-RU"/>
        </w:rPr>
        <w:t>Фальшивое пение</w:t>
      </w:r>
    </w:p>
    <w:p w:rsidR="00B873E1" w:rsidRPr="00C96D35" w:rsidRDefault="00B873E1" w:rsidP="00B873E1">
      <w:pPr>
        <w:shd w:val="clear" w:color="auto" w:fill="FFFFFF"/>
        <w:spacing w:after="0"/>
        <w:jc w:val="both"/>
        <w:rPr>
          <w:rFonts w:ascii="Times New Roman" w:hAnsi="Times New Roman"/>
          <w:color w:val="000000"/>
          <w:sz w:val="28"/>
          <w:szCs w:val="28"/>
          <w:u w:val="single"/>
          <w:lang w:val="ru-RU" w:eastAsia="ru-RU"/>
        </w:rPr>
      </w:pPr>
      <w:r w:rsidRPr="00C96D35">
        <w:rPr>
          <w:rFonts w:ascii="Times New Roman" w:hAnsi="Times New Roman"/>
          <w:b/>
          <w:color w:val="000000"/>
          <w:sz w:val="28"/>
          <w:szCs w:val="28"/>
          <w:lang w:val="ru-RU" w:eastAsia="ru-RU"/>
        </w:rPr>
        <w:t xml:space="preserve">          </w:t>
      </w:r>
      <w:r w:rsidRPr="00C96D35">
        <w:rPr>
          <w:rFonts w:ascii="Times New Roman" w:hAnsi="Times New Roman"/>
          <w:color w:val="000000"/>
          <w:sz w:val="28"/>
          <w:szCs w:val="28"/>
          <w:u w:val="single"/>
          <w:lang w:val="ru-RU" w:eastAsia="ru-RU"/>
        </w:rPr>
        <w:t>Причины возникновения.</w:t>
      </w:r>
    </w:p>
    <w:p w:rsidR="00B873E1" w:rsidRPr="00C96D35" w:rsidRDefault="00B873E1" w:rsidP="00B873E1">
      <w:pPr>
        <w:shd w:val="clear" w:color="auto" w:fill="FFFFFF"/>
        <w:spacing w:after="0"/>
        <w:ind w:firstLine="708"/>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Фальшивое пение возникает в результате низкой позиции, болезни голосового аппарата, отсутствия слуха. Это распространенный дефект звукообразования учебных коллективов. Основной причиной возникновения фальшивого пения у начинающих певцов является неумение слушать себя, перенос манеры «разговорного голоса» в пение.</w:t>
      </w:r>
    </w:p>
    <w:p w:rsidR="00B873E1" w:rsidRPr="00C96D35" w:rsidRDefault="00B873E1" w:rsidP="00B873E1">
      <w:pPr>
        <w:shd w:val="clear" w:color="auto" w:fill="FFFFFF"/>
        <w:spacing w:after="0"/>
        <w:jc w:val="both"/>
        <w:rPr>
          <w:rFonts w:ascii="Times New Roman" w:hAnsi="Times New Roman"/>
          <w:color w:val="000000"/>
          <w:sz w:val="28"/>
          <w:szCs w:val="28"/>
          <w:u w:val="single"/>
          <w:lang w:val="ru-RU" w:eastAsia="ru-RU"/>
        </w:rPr>
      </w:pPr>
      <w:r w:rsidRPr="00C96D35">
        <w:rPr>
          <w:rFonts w:ascii="Times New Roman" w:hAnsi="Times New Roman"/>
          <w:i/>
          <w:color w:val="000000"/>
          <w:sz w:val="28"/>
          <w:szCs w:val="28"/>
          <w:lang w:val="ru-RU" w:eastAsia="ru-RU"/>
        </w:rPr>
        <w:t xml:space="preserve">          </w:t>
      </w:r>
      <w:r w:rsidRPr="00C96D35">
        <w:rPr>
          <w:rFonts w:ascii="Times New Roman" w:hAnsi="Times New Roman"/>
          <w:color w:val="000000"/>
          <w:sz w:val="28"/>
          <w:szCs w:val="28"/>
          <w:u w:val="single"/>
          <w:lang w:val="ru-RU" w:eastAsia="ru-RU"/>
        </w:rPr>
        <w:t>Методы исправления, приёмы работы:</w:t>
      </w:r>
    </w:p>
    <w:p w:rsidR="00B873E1" w:rsidRPr="00C96D35" w:rsidRDefault="00B873E1" w:rsidP="00B873E1">
      <w:pPr>
        <w:shd w:val="clear" w:color="auto" w:fill="FFFFFF"/>
        <w:spacing w:after="0"/>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 пение упражнений в нюансах</w:t>
      </w:r>
      <w:r w:rsidRPr="00C96D35">
        <w:rPr>
          <w:rFonts w:ascii="Times New Roman" w:hAnsi="Times New Roman"/>
          <w:color w:val="000000"/>
          <w:sz w:val="28"/>
          <w:szCs w:val="28"/>
          <w:lang w:eastAsia="ru-RU"/>
        </w:rPr>
        <w:t> </w:t>
      </w:r>
      <w:r w:rsidRPr="00C96D35">
        <w:rPr>
          <w:rFonts w:ascii="Times New Roman" w:hAnsi="Times New Roman"/>
          <w:i/>
          <w:iCs/>
          <w:color w:val="000000"/>
          <w:sz w:val="28"/>
          <w:szCs w:val="28"/>
          <w:lang w:val="ru-RU" w:eastAsia="ru-RU"/>
        </w:rPr>
        <w:t>р</w:t>
      </w:r>
      <w:r w:rsidRPr="00C96D35">
        <w:rPr>
          <w:rFonts w:ascii="Times New Roman" w:hAnsi="Times New Roman"/>
          <w:color w:val="000000"/>
          <w:sz w:val="28"/>
          <w:szCs w:val="28"/>
          <w:lang w:eastAsia="ru-RU"/>
        </w:rPr>
        <w:t> </w:t>
      </w:r>
      <w:r w:rsidRPr="00C96D35">
        <w:rPr>
          <w:rFonts w:ascii="Times New Roman" w:hAnsi="Times New Roman"/>
          <w:color w:val="000000"/>
          <w:sz w:val="28"/>
          <w:szCs w:val="28"/>
          <w:lang w:val="ru-RU" w:eastAsia="ru-RU"/>
        </w:rPr>
        <w:t>и</w:t>
      </w:r>
      <w:r w:rsidRPr="00C96D35">
        <w:rPr>
          <w:rFonts w:ascii="Times New Roman" w:hAnsi="Times New Roman"/>
          <w:i/>
          <w:iCs/>
          <w:color w:val="000000"/>
          <w:sz w:val="28"/>
          <w:szCs w:val="28"/>
          <w:lang w:eastAsia="ru-RU"/>
        </w:rPr>
        <w:t> </w:t>
      </w:r>
      <w:r w:rsidRPr="00C96D35">
        <w:rPr>
          <w:rFonts w:ascii="Times New Roman" w:hAnsi="Times New Roman"/>
          <w:i/>
          <w:iCs/>
          <w:color w:val="000000"/>
          <w:sz w:val="28"/>
          <w:szCs w:val="28"/>
          <w:lang w:val="ru-RU" w:eastAsia="ru-RU"/>
        </w:rPr>
        <w:t>тр</w:t>
      </w:r>
      <w:r w:rsidRPr="00C96D35">
        <w:rPr>
          <w:rFonts w:ascii="Times New Roman" w:hAnsi="Times New Roman"/>
          <w:color w:val="000000"/>
          <w:sz w:val="28"/>
          <w:szCs w:val="28"/>
          <w:lang w:eastAsia="ru-RU"/>
        </w:rPr>
        <w:t> </w:t>
      </w:r>
      <w:r w:rsidRPr="00C96D35">
        <w:rPr>
          <w:rFonts w:ascii="Times New Roman" w:hAnsi="Times New Roman"/>
          <w:color w:val="000000"/>
          <w:sz w:val="28"/>
          <w:szCs w:val="28"/>
          <w:lang w:val="ru-RU" w:eastAsia="ru-RU"/>
        </w:rPr>
        <w:t>с филировкой звука в среднем регистре;</w:t>
      </w:r>
    </w:p>
    <w:p w:rsidR="00B873E1" w:rsidRPr="00C96D35" w:rsidRDefault="00B873E1" w:rsidP="00B873E1">
      <w:pPr>
        <w:shd w:val="clear" w:color="auto" w:fill="FFFFFF"/>
        <w:spacing w:after="0"/>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 xml:space="preserve">- пение упражнений штрихом </w:t>
      </w:r>
      <w:r w:rsidRPr="00C96D35">
        <w:rPr>
          <w:rFonts w:ascii="Times New Roman" w:hAnsi="Times New Roman"/>
          <w:color w:val="000000"/>
          <w:sz w:val="28"/>
          <w:szCs w:val="28"/>
          <w:lang w:eastAsia="ru-RU"/>
        </w:rPr>
        <w:t>staccato</w:t>
      </w:r>
      <w:r w:rsidRPr="00C96D35">
        <w:rPr>
          <w:rFonts w:ascii="Times New Roman" w:hAnsi="Times New Roman"/>
          <w:color w:val="000000"/>
          <w:sz w:val="28"/>
          <w:szCs w:val="28"/>
          <w:lang w:val="ru-RU" w:eastAsia="ru-RU"/>
        </w:rPr>
        <w:t>;</w:t>
      </w:r>
    </w:p>
    <w:p w:rsidR="00B873E1" w:rsidRPr="00C96D35" w:rsidRDefault="00B873E1" w:rsidP="00B873E1">
      <w:pPr>
        <w:shd w:val="clear" w:color="auto" w:fill="FFFFFF"/>
        <w:spacing w:after="0"/>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 пение гаммаобразных упражнений;</w:t>
      </w:r>
    </w:p>
    <w:p w:rsidR="00B873E1" w:rsidRPr="00C96D35" w:rsidRDefault="00B873E1" w:rsidP="00B873E1">
      <w:pPr>
        <w:shd w:val="clear" w:color="auto" w:fill="FFFFFF"/>
        <w:spacing w:after="0"/>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 организация вдоха и выдоха.</w:t>
      </w:r>
    </w:p>
    <w:p w:rsidR="00B873E1" w:rsidRPr="00C96D35" w:rsidRDefault="00B873E1" w:rsidP="00B873E1">
      <w:pPr>
        <w:shd w:val="clear" w:color="auto" w:fill="FFFFFF"/>
        <w:spacing w:after="0"/>
        <w:jc w:val="both"/>
        <w:rPr>
          <w:rFonts w:ascii="Times New Roman" w:hAnsi="Times New Roman"/>
          <w:color w:val="000000"/>
          <w:sz w:val="28"/>
          <w:szCs w:val="28"/>
          <w:lang w:val="ru-RU" w:eastAsia="ru-RU"/>
        </w:rPr>
      </w:pPr>
    </w:p>
    <w:p w:rsidR="00B873E1" w:rsidRPr="00C96D35" w:rsidRDefault="00B873E1" w:rsidP="00B873E1">
      <w:pPr>
        <w:shd w:val="clear" w:color="auto" w:fill="FFFFFF"/>
        <w:spacing w:after="0"/>
        <w:jc w:val="both"/>
        <w:rPr>
          <w:rFonts w:ascii="Times New Roman" w:hAnsi="Times New Roman"/>
          <w:b/>
          <w:i/>
          <w:color w:val="000000"/>
          <w:sz w:val="28"/>
          <w:szCs w:val="28"/>
          <w:lang w:val="ru-RU" w:eastAsia="ru-RU"/>
        </w:rPr>
      </w:pPr>
      <w:r w:rsidRPr="00C96D35">
        <w:rPr>
          <w:rFonts w:ascii="Times New Roman" w:hAnsi="Times New Roman"/>
          <w:b/>
          <w:bCs/>
          <w:i/>
          <w:color w:val="000000"/>
          <w:sz w:val="28"/>
          <w:szCs w:val="28"/>
          <w:lang w:val="ru-RU" w:eastAsia="ru-RU"/>
        </w:rPr>
        <w:t>Вялое « бездыханное» пение</w:t>
      </w:r>
    </w:p>
    <w:p w:rsidR="00B873E1" w:rsidRPr="00C96D35" w:rsidRDefault="00B873E1" w:rsidP="00B873E1">
      <w:pPr>
        <w:shd w:val="clear" w:color="auto" w:fill="FFFFFF"/>
        <w:spacing w:after="0"/>
        <w:jc w:val="both"/>
        <w:rPr>
          <w:rFonts w:ascii="Times New Roman" w:hAnsi="Times New Roman"/>
          <w:color w:val="000000"/>
          <w:sz w:val="28"/>
          <w:szCs w:val="28"/>
          <w:u w:val="single"/>
          <w:lang w:val="ru-RU" w:eastAsia="ru-RU"/>
        </w:rPr>
      </w:pPr>
      <w:r w:rsidRPr="00C96D35">
        <w:rPr>
          <w:rFonts w:ascii="Times New Roman" w:hAnsi="Times New Roman"/>
          <w:color w:val="000000"/>
          <w:sz w:val="28"/>
          <w:szCs w:val="28"/>
          <w:lang w:val="ru-RU" w:eastAsia="ru-RU"/>
        </w:rPr>
        <w:t xml:space="preserve">         </w:t>
      </w:r>
      <w:r w:rsidRPr="00C96D35">
        <w:rPr>
          <w:rFonts w:ascii="Times New Roman" w:hAnsi="Times New Roman"/>
          <w:color w:val="000000"/>
          <w:sz w:val="28"/>
          <w:szCs w:val="28"/>
          <w:u w:val="single"/>
          <w:lang w:val="ru-RU" w:eastAsia="ru-RU"/>
        </w:rPr>
        <w:t>Причины возникновения:</w:t>
      </w:r>
    </w:p>
    <w:p w:rsidR="00B873E1" w:rsidRPr="00C96D35" w:rsidRDefault="00B873E1" w:rsidP="00B873E1">
      <w:pPr>
        <w:shd w:val="clear" w:color="auto" w:fill="FFFFFF"/>
        <w:spacing w:after="0"/>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 xml:space="preserve">-вялое пение </w:t>
      </w:r>
      <w:r w:rsidRPr="00C96D35">
        <w:rPr>
          <w:rFonts w:ascii="Times New Roman" w:hAnsi="Times New Roman"/>
          <w:color w:val="000000"/>
          <w:sz w:val="28"/>
          <w:szCs w:val="28"/>
          <w:lang w:eastAsia="ru-RU"/>
        </w:rPr>
        <w:t> </w:t>
      </w:r>
    </w:p>
    <w:p w:rsidR="00B873E1" w:rsidRPr="00C96D35" w:rsidRDefault="00B873E1" w:rsidP="00B873E1">
      <w:pPr>
        <w:shd w:val="clear" w:color="auto" w:fill="FFFFFF"/>
        <w:spacing w:after="0"/>
        <w:jc w:val="both"/>
        <w:rPr>
          <w:rFonts w:ascii="Times New Roman" w:hAnsi="Times New Roman"/>
          <w:i/>
          <w:color w:val="000000"/>
          <w:sz w:val="28"/>
          <w:szCs w:val="28"/>
          <w:u w:val="single"/>
          <w:lang w:val="ru-RU" w:eastAsia="ru-RU"/>
        </w:rPr>
      </w:pPr>
      <w:r w:rsidRPr="00C96D35">
        <w:rPr>
          <w:rFonts w:ascii="Times New Roman" w:hAnsi="Times New Roman"/>
          <w:color w:val="000000"/>
          <w:sz w:val="28"/>
          <w:szCs w:val="28"/>
          <w:lang w:val="ru-RU" w:eastAsia="ru-RU"/>
        </w:rPr>
        <w:t>- пение без опоры звука.</w:t>
      </w:r>
    </w:p>
    <w:p w:rsidR="00B873E1" w:rsidRPr="00C96D35" w:rsidRDefault="00B873E1" w:rsidP="00B873E1">
      <w:pPr>
        <w:shd w:val="clear" w:color="auto" w:fill="FFFFFF"/>
        <w:spacing w:after="0"/>
        <w:jc w:val="both"/>
        <w:rPr>
          <w:rFonts w:ascii="Times New Roman" w:hAnsi="Times New Roman"/>
          <w:color w:val="000000"/>
          <w:sz w:val="28"/>
          <w:szCs w:val="28"/>
          <w:u w:val="single"/>
          <w:lang w:val="ru-RU" w:eastAsia="ru-RU"/>
        </w:rPr>
      </w:pPr>
      <w:r w:rsidRPr="00C96D35">
        <w:rPr>
          <w:rFonts w:ascii="Times New Roman" w:hAnsi="Times New Roman"/>
          <w:i/>
          <w:color w:val="000000"/>
          <w:sz w:val="28"/>
          <w:szCs w:val="28"/>
          <w:lang w:val="ru-RU" w:eastAsia="ru-RU"/>
        </w:rPr>
        <w:t xml:space="preserve">          </w:t>
      </w:r>
      <w:r w:rsidRPr="00C96D35">
        <w:rPr>
          <w:rFonts w:ascii="Times New Roman" w:hAnsi="Times New Roman"/>
          <w:color w:val="000000"/>
          <w:sz w:val="28"/>
          <w:szCs w:val="28"/>
          <w:u w:val="single"/>
          <w:lang w:val="ru-RU" w:eastAsia="ru-RU"/>
        </w:rPr>
        <w:t>Методы исправления, приёмы работы.</w:t>
      </w:r>
    </w:p>
    <w:p w:rsidR="00B873E1" w:rsidRPr="00C96D35" w:rsidRDefault="00B873E1" w:rsidP="00B873E1">
      <w:pPr>
        <w:shd w:val="clear" w:color="auto" w:fill="FFFFFF"/>
        <w:spacing w:after="0"/>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Пение упражнений:</w:t>
      </w:r>
    </w:p>
    <w:p w:rsidR="00B873E1" w:rsidRPr="00C96D35" w:rsidRDefault="00B873E1" w:rsidP="00B873E1">
      <w:pPr>
        <w:shd w:val="clear" w:color="auto" w:fill="FFFFFF"/>
        <w:spacing w:after="0"/>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 в быстром темпе;</w:t>
      </w:r>
    </w:p>
    <w:p w:rsidR="00B873E1" w:rsidRPr="00C96D35" w:rsidRDefault="00B873E1" w:rsidP="00B873E1">
      <w:pPr>
        <w:shd w:val="clear" w:color="auto" w:fill="FFFFFF"/>
        <w:spacing w:after="0"/>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 в чётком ритме;</w:t>
      </w:r>
    </w:p>
    <w:p w:rsidR="00B873E1" w:rsidRPr="00C96D35" w:rsidRDefault="00B873E1" w:rsidP="00B873E1">
      <w:pPr>
        <w:shd w:val="clear" w:color="auto" w:fill="FFFFFF"/>
        <w:spacing w:after="0"/>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 на грудной опоре.</w:t>
      </w:r>
    </w:p>
    <w:p w:rsidR="00B873E1" w:rsidRPr="00C96D35" w:rsidRDefault="00B873E1" w:rsidP="00B873E1">
      <w:pPr>
        <w:shd w:val="clear" w:color="auto" w:fill="FFFFFF"/>
        <w:spacing w:after="0"/>
        <w:ind w:firstLine="708"/>
        <w:jc w:val="both"/>
        <w:rPr>
          <w:rFonts w:ascii="Times New Roman" w:hAnsi="Times New Roman"/>
          <w:color w:val="000000"/>
          <w:sz w:val="28"/>
          <w:szCs w:val="28"/>
          <w:u w:val="single"/>
          <w:lang w:val="ru-RU" w:eastAsia="ru-RU"/>
        </w:rPr>
      </w:pPr>
      <w:r w:rsidRPr="00C96D35">
        <w:rPr>
          <w:rFonts w:ascii="Times New Roman" w:hAnsi="Times New Roman"/>
          <w:color w:val="000000"/>
          <w:sz w:val="28"/>
          <w:szCs w:val="28"/>
          <w:u w:val="single"/>
          <w:lang w:val="ru-RU" w:eastAsia="ru-RU"/>
        </w:rPr>
        <w:t>Тихий голос не является недостатком в звукообразовании, но может быть связан со следующими причинами:</w:t>
      </w:r>
    </w:p>
    <w:p w:rsidR="00B873E1" w:rsidRPr="00C96D35" w:rsidRDefault="00B873E1" w:rsidP="00B873E1">
      <w:pPr>
        <w:shd w:val="clear" w:color="auto" w:fill="FFFFFF"/>
        <w:spacing w:after="0"/>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 отсутствует навык певческой опоры;</w:t>
      </w:r>
    </w:p>
    <w:p w:rsidR="00B873E1" w:rsidRPr="00C96D35" w:rsidRDefault="00B873E1" w:rsidP="00B873E1">
      <w:pPr>
        <w:shd w:val="clear" w:color="auto" w:fill="FFFFFF"/>
        <w:spacing w:after="0"/>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 не сформированы резонаторные ощущения;</w:t>
      </w:r>
    </w:p>
    <w:p w:rsidR="00B873E1" w:rsidRPr="00C96D35" w:rsidRDefault="00B873E1" w:rsidP="00B873E1">
      <w:pPr>
        <w:shd w:val="clear" w:color="auto" w:fill="FFFFFF"/>
        <w:spacing w:after="0"/>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 вялая, несогласованная работа артикуляционного аппарата;</w:t>
      </w:r>
    </w:p>
    <w:p w:rsidR="00B873E1" w:rsidRPr="00C96D35" w:rsidRDefault="00B873E1" w:rsidP="00B873E1">
      <w:pPr>
        <w:shd w:val="clear" w:color="auto" w:fill="FFFFFF"/>
        <w:spacing w:after="0"/>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 пассивный тонус поющего.</w:t>
      </w:r>
    </w:p>
    <w:p w:rsidR="00B873E1" w:rsidRPr="00C96D35" w:rsidRDefault="00B873E1" w:rsidP="00B873E1">
      <w:pPr>
        <w:shd w:val="clear" w:color="auto" w:fill="FFFFFF"/>
        <w:spacing w:after="0"/>
        <w:jc w:val="both"/>
        <w:rPr>
          <w:rFonts w:ascii="Times New Roman" w:hAnsi="Times New Roman"/>
          <w:color w:val="000000"/>
          <w:sz w:val="28"/>
          <w:szCs w:val="28"/>
          <w:u w:val="single"/>
          <w:lang w:val="ru-RU" w:eastAsia="ru-RU"/>
        </w:rPr>
      </w:pPr>
      <w:r w:rsidRPr="00C96D35">
        <w:rPr>
          <w:rFonts w:ascii="Times New Roman" w:hAnsi="Times New Roman"/>
          <w:i/>
          <w:color w:val="000000"/>
          <w:sz w:val="28"/>
          <w:szCs w:val="28"/>
          <w:lang w:val="ru-RU" w:eastAsia="ru-RU"/>
        </w:rPr>
        <w:t xml:space="preserve">          </w:t>
      </w:r>
      <w:r w:rsidRPr="00C96D35">
        <w:rPr>
          <w:rFonts w:ascii="Times New Roman" w:hAnsi="Times New Roman"/>
          <w:color w:val="000000"/>
          <w:sz w:val="28"/>
          <w:szCs w:val="28"/>
          <w:u w:val="single"/>
          <w:lang w:val="ru-RU" w:eastAsia="ru-RU"/>
        </w:rPr>
        <w:t>Методы исправления, приёмы работы:</w:t>
      </w:r>
    </w:p>
    <w:p w:rsidR="00B873E1" w:rsidRPr="00C96D35" w:rsidRDefault="00B873E1" w:rsidP="00B873E1">
      <w:pPr>
        <w:shd w:val="clear" w:color="auto" w:fill="FFFFFF"/>
        <w:spacing w:after="0"/>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 формирование певческой опоры;</w:t>
      </w:r>
    </w:p>
    <w:p w:rsidR="00B873E1" w:rsidRPr="00C96D35" w:rsidRDefault="00B873E1" w:rsidP="00B873E1">
      <w:pPr>
        <w:shd w:val="clear" w:color="auto" w:fill="FFFFFF"/>
        <w:spacing w:after="0"/>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lastRenderedPageBreak/>
        <w:t>- работа над формированием резонаторных ощущений;</w:t>
      </w:r>
    </w:p>
    <w:p w:rsidR="00B873E1" w:rsidRPr="00C96D35" w:rsidRDefault="00B873E1" w:rsidP="00B873E1">
      <w:pPr>
        <w:shd w:val="clear" w:color="auto" w:fill="FFFFFF"/>
        <w:spacing w:after="0"/>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 развитие смешанного типа голосообразования;</w:t>
      </w:r>
    </w:p>
    <w:p w:rsidR="00B873E1" w:rsidRPr="00C96D35" w:rsidRDefault="00B873E1" w:rsidP="00B873E1">
      <w:pPr>
        <w:shd w:val="clear" w:color="auto" w:fill="FFFFFF"/>
        <w:spacing w:after="0"/>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 активизация артикуляционного аппарата.</w:t>
      </w:r>
    </w:p>
    <w:p w:rsidR="00B873E1" w:rsidRPr="00C96D35" w:rsidRDefault="00B873E1" w:rsidP="00B873E1">
      <w:pPr>
        <w:shd w:val="clear" w:color="auto" w:fill="FFFFFF"/>
        <w:spacing w:after="0"/>
        <w:ind w:firstLine="708"/>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На первом этапе работы должно концентрироваться внимание на «приближение звука», направляя его в твердое нёбо, к передним зубам. Хорошо использовать в упражнениях звонкие согласные. Например: «Д», «З», «Л», «М», «Н» - приближают звук. Согласные  «М», «Н» - усиливают резонирование носовой полости; «Р» - активизирует сокращение голосовых связок и работу дыхания.</w:t>
      </w:r>
    </w:p>
    <w:p w:rsidR="00B873E1" w:rsidRPr="00C96D35" w:rsidRDefault="00B873E1" w:rsidP="00B873E1">
      <w:pPr>
        <w:shd w:val="clear" w:color="auto" w:fill="FFFFFF"/>
        <w:spacing w:after="0"/>
        <w:ind w:firstLine="708"/>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 xml:space="preserve">Второй этап предусматривает воспитание резонаторных ощущений, способствующих смешанному характеру звукообразования. Звук, сформированный в высокой </w:t>
      </w:r>
      <w:r w:rsidR="002F7943">
        <w:rPr>
          <w:rFonts w:ascii="Times New Roman" w:hAnsi="Times New Roman"/>
          <w:color w:val="000000"/>
          <w:sz w:val="28"/>
          <w:szCs w:val="28"/>
          <w:lang w:val="ru-RU" w:eastAsia="ru-RU"/>
        </w:rPr>
        <w:t xml:space="preserve">певческой </w:t>
      </w:r>
      <w:r w:rsidRPr="00C96D35">
        <w:rPr>
          <w:rFonts w:ascii="Times New Roman" w:hAnsi="Times New Roman"/>
          <w:color w:val="000000"/>
          <w:sz w:val="28"/>
          <w:szCs w:val="28"/>
          <w:lang w:val="ru-RU" w:eastAsia="ru-RU"/>
        </w:rPr>
        <w:t>позиции, должен мягко опираться на грудной резонатор. Мышечно-слуховые ощущения хорошо нарабатываются в центре диапазона, а также при нисходящем движении из головного в грудной регистр. Грудной резонатор способствует формированию сочного, насыщенного звука (верхние ему придают яркость, «летучесть», блеск).</w:t>
      </w:r>
    </w:p>
    <w:p w:rsidR="00B873E1" w:rsidRPr="00C96D35" w:rsidRDefault="00B873E1" w:rsidP="00B873E1">
      <w:pPr>
        <w:shd w:val="clear" w:color="auto" w:fill="FFFFFF"/>
        <w:spacing w:after="0"/>
        <w:ind w:firstLine="708"/>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Хороший, полноценный голос одновременно озвучивает головной и грудной резонаторы. Первостепенная задача - стремиться выявить естественный тембр учащегося.</w:t>
      </w:r>
    </w:p>
    <w:p w:rsidR="00B873E1" w:rsidRPr="00C96D35" w:rsidRDefault="00B873E1" w:rsidP="00B873E1">
      <w:pPr>
        <w:shd w:val="clear" w:color="auto" w:fill="FFFFFF"/>
        <w:spacing w:after="0"/>
        <w:ind w:firstLine="708"/>
        <w:jc w:val="both"/>
        <w:rPr>
          <w:rFonts w:ascii="Times New Roman" w:hAnsi="Times New Roman"/>
          <w:color w:val="000000"/>
          <w:sz w:val="28"/>
          <w:szCs w:val="28"/>
          <w:lang w:val="ru-RU" w:eastAsia="ru-RU"/>
        </w:rPr>
      </w:pPr>
    </w:p>
    <w:p w:rsidR="00B873E1" w:rsidRPr="00C96D35" w:rsidRDefault="00B873E1" w:rsidP="00B873E1">
      <w:pPr>
        <w:shd w:val="clear" w:color="auto" w:fill="FFFFFF"/>
        <w:spacing w:after="0"/>
        <w:jc w:val="both"/>
        <w:rPr>
          <w:rFonts w:ascii="Times New Roman" w:hAnsi="Times New Roman"/>
          <w:b/>
          <w:bCs/>
          <w:i/>
          <w:color w:val="000000"/>
          <w:sz w:val="28"/>
          <w:szCs w:val="28"/>
          <w:lang w:val="ru-RU" w:eastAsia="ru-RU"/>
        </w:rPr>
      </w:pPr>
      <w:r w:rsidRPr="00C96D35">
        <w:rPr>
          <w:rFonts w:ascii="Times New Roman" w:hAnsi="Times New Roman"/>
          <w:b/>
          <w:bCs/>
          <w:i/>
          <w:color w:val="000000"/>
          <w:sz w:val="28"/>
          <w:szCs w:val="28"/>
          <w:lang w:val="ru-RU" w:eastAsia="ru-RU"/>
        </w:rPr>
        <w:t>Пестрое пение в ансамбле</w:t>
      </w:r>
    </w:p>
    <w:p w:rsidR="00B873E1" w:rsidRPr="00C96D35" w:rsidRDefault="00B873E1" w:rsidP="00B873E1">
      <w:pPr>
        <w:shd w:val="clear" w:color="auto" w:fill="FFFFFF"/>
        <w:spacing w:after="0"/>
        <w:jc w:val="both"/>
        <w:rPr>
          <w:rFonts w:ascii="Times New Roman" w:hAnsi="Times New Roman"/>
          <w:color w:val="000000"/>
          <w:sz w:val="28"/>
          <w:szCs w:val="28"/>
          <w:u w:val="single"/>
          <w:lang w:val="ru-RU" w:eastAsia="ru-RU"/>
        </w:rPr>
      </w:pPr>
      <w:r w:rsidRPr="00C96D35">
        <w:rPr>
          <w:rFonts w:ascii="Times New Roman" w:hAnsi="Times New Roman"/>
          <w:b/>
          <w:color w:val="000000"/>
          <w:sz w:val="28"/>
          <w:szCs w:val="28"/>
          <w:lang w:val="ru-RU" w:eastAsia="ru-RU"/>
        </w:rPr>
        <w:t xml:space="preserve">          </w:t>
      </w:r>
      <w:r w:rsidRPr="00C96D35">
        <w:rPr>
          <w:rFonts w:ascii="Times New Roman" w:hAnsi="Times New Roman"/>
          <w:color w:val="000000"/>
          <w:sz w:val="28"/>
          <w:szCs w:val="28"/>
          <w:u w:val="single"/>
          <w:lang w:val="ru-RU" w:eastAsia="ru-RU"/>
        </w:rPr>
        <w:t>Причины возникновения.</w:t>
      </w:r>
    </w:p>
    <w:p w:rsidR="00B873E1" w:rsidRPr="00C96D35" w:rsidRDefault="00B873E1" w:rsidP="00B873E1">
      <w:pPr>
        <w:shd w:val="clear" w:color="auto" w:fill="FFFFFF"/>
        <w:spacing w:after="0"/>
        <w:ind w:firstLine="708"/>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Пёстрое пение - это пение с использованием разных видов звукоизвлечения, то есть ситуация, когда все певцы по-разному формируют гласные из-за неумения сохранять зафиксированное положение зевка, принимающего форму соответствующей пропеваемой гласной. Исправляется подобный недостаток выработкой единой манеры формирования гласных. Преодоление всех вышеперечисленных дефектов звукообразования требует настойчивости, постоянной, систематической и целенаправленной работы педагога и певцов.</w:t>
      </w:r>
    </w:p>
    <w:p w:rsidR="00B873E1" w:rsidRPr="00C96D35" w:rsidRDefault="00B873E1" w:rsidP="00B873E1">
      <w:pPr>
        <w:shd w:val="clear" w:color="auto" w:fill="FFFFFF"/>
        <w:spacing w:after="0"/>
        <w:ind w:firstLine="708"/>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Главная причина возникновения - речевая манера пения и, как следствие, отсутствие единства в произношении гласных.</w:t>
      </w:r>
    </w:p>
    <w:p w:rsidR="00B873E1" w:rsidRPr="00C96D35" w:rsidRDefault="00B873E1" w:rsidP="00B873E1">
      <w:pPr>
        <w:shd w:val="clear" w:color="auto" w:fill="FFFFFF"/>
        <w:spacing w:after="0"/>
        <w:jc w:val="both"/>
        <w:rPr>
          <w:rFonts w:ascii="Times New Roman" w:hAnsi="Times New Roman"/>
          <w:color w:val="000000"/>
          <w:sz w:val="28"/>
          <w:szCs w:val="28"/>
          <w:u w:val="single"/>
          <w:lang w:val="ru-RU" w:eastAsia="ru-RU"/>
        </w:rPr>
      </w:pPr>
      <w:r w:rsidRPr="00C96D35">
        <w:rPr>
          <w:rFonts w:ascii="Times New Roman" w:hAnsi="Times New Roman"/>
          <w:i/>
          <w:color w:val="000000"/>
          <w:sz w:val="28"/>
          <w:szCs w:val="28"/>
          <w:lang w:val="ru-RU" w:eastAsia="ru-RU"/>
        </w:rPr>
        <w:t xml:space="preserve">         </w:t>
      </w:r>
      <w:r w:rsidRPr="00C96D35">
        <w:rPr>
          <w:rFonts w:ascii="Times New Roman" w:hAnsi="Times New Roman"/>
          <w:color w:val="000000"/>
          <w:sz w:val="28"/>
          <w:szCs w:val="28"/>
          <w:u w:val="single"/>
          <w:lang w:val="ru-RU" w:eastAsia="ru-RU"/>
        </w:rPr>
        <w:t>Методы исправления, приёмы работы:</w:t>
      </w:r>
    </w:p>
    <w:p w:rsidR="00B873E1" w:rsidRPr="00C96D35" w:rsidRDefault="00B873E1" w:rsidP="00B873E1">
      <w:pPr>
        <w:shd w:val="clear" w:color="auto" w:fill="FFFFFF"/>
        <w:spacing w:after="0"/>
        <w:ind w:firstLine="708"/>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Единая  манера звукоизвлечения предполагает формирование открытых гласных  (а, я, э, е, и, ы)  способом их округления. Например: поем «А» - мыслим «О»; поем «И» - мыслим «Ы» и т.д.</w:t>
      </w:r>
    </w:p>
    <w:p w:rsidR="00B873E1" w:rsidRPr="00C96D35" w:rsidRDefault="00B873E1" w:rsidP="00B873E1">
      <w:pPr>
        <w:shd w:val="clear" w:color="auto" w:fill="FFFFFF"/>
        <w:spacing w:after="0"/>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 активизировать в звукообразовании мягкое нёбо.</w:t>
      </w:r>
    </w:p>
    <w:p w:rsidR="00B873E1" w:rsidRPr="00C96D35" w:rsidRDefault="00B873E1" w:rsidP="00B873E1">
      <w:pPr>
        <w:shd w:val="clear" w:color="auto" w:fill="FFFFFF"/>
        <w:spacing w:after="0"/>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 xml:space="preserve">- использовать в упражнениях для выравнивания гласных следующие сочетания: </w:t>
      </w:r>
    </w:p>
    <w:p w:rsidR="00B873E1" w:rsidRPr="00C96D35" w:rsidRDefault="00B873E1" w:rsidP="00B873E1">
      <w:pPr>
        <w:shd w:val="clear" w:color="auto" w:fill="FFFFFF"/>
        <w:spacing w:after="0"/>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lastRenderedPageBreak/>
        <w:t>«а – е – и»; «и – э – а»; «у – о – а»,</w:t>
      </w:r>
    </w:p>
    <w:p w:rsidR="00B873E1" w:rsidRDefault="00B873E1" w:rsidP="00B873E1">
      <w:pPr>
        <w:shd w:val="clear" w:color="auto" w:fill="FFFFFF"/>
        <w:spacing w:after="0"/>
        <w:jc w:val="both"/>
        <w:rPr>
          <w:rFonts w:ascii="Times New Roman" w:hAnsi="Times New Roman"/>
          <w:color w:val="000000"/>
          <w:sz w:val="28"/>
          <w:szCs w:val="28"/>
          <w:lang w:val="ru-RU" w:eastAsia="ru-RU"/>
        </w:rPr>
      </w:pPr>
      <w:r w:rsidRPr="00C96D35">
        <w:rPr>
          <w:rFonts w:ascii="Times New Roman" w:hAnsi="Times New Roman"/>
          <w:color w:val="000000"/>
          <w:sz w:val="28"/>
          <w:szCs w:val="28"/>
          <w:lang w:val="ru-RU" w:eastAsia="ru-RU"/>
        </w:rPr>
        <w:t>- а также слоги «ДУ», «КУ», «ЛЁ», «ГНО».</w:t>
      </w:r>
    </w:p>
    <w:p w:rsidR="008A0A02" w:rsidRDefault="008A0A02" w:rsidP="008A0A02">
      <w:pPr>
        <w:ind w:right="-283"/>
        <w:jc w:val="both"/>
        <w:rPr>
          <w:rFonts w:ascii="Times New Roman" w:hAnsi="Times New Roman"/>
          <w:color w:val="000000"/>
          <w:sz w:val="28"/>
          <w:szCs w:val="28"/>
          <w:lang w:val="ru-RU" w:eastAsia="ru-RU"/>
        </w:rPr>
      </w:pPr>
    </w:p>
    <w:p w:rsidR="009F1728" w:rsidRDefault="008A0A02" w:rsidP="008A0A02">
      <w:pPr>
        <w:ind w:right="-283"/>
        <w:jc w:val="both"/>
        <w:rPr>
          <w:rFonts w:ascii="Times New Roman" w:hAnsi="Times New Roman"/>
          <w:sz w:val="28"/>
          <w:szCs w:val="28"/>
          <w:lang w:val="ru-RU"/>
        </w:rPr>
      </w:pPr>
      <w:r>
        <w:rPr>
          <w:rFonts w:ascii="Times New Roman" w:hAnsi="Times New Roman"/>
          <w:color w:val="000000"/>
          <w:sz w:val="28"/>
          <w:szCs w:val="28"/>
          <w:lang w:val="ru-RU" w:eastAsia="ru-RU"/>
        </w:rPr>
        <w:t xml:space="preserve">      </w:t>
      </w:r>
      <w:r>
        <w:rPr>
          <w:rFonts w:ascii="Times New Roman" w:hAnsi="Times New Roman"/>
          <w:color w:val="000000"/>
          <w:sz w:val="28"/>
          <w:szCs w:val="28"/>
          <w:lang w:val="ru-RU" w:eastAsia="ru-RU"/>
        </w:rPr>
        <w:tab/>
      </w:r>
      <w:r w:rsidR="002F7943">
        <w:rPr>
          <w:rFonts w:ascii="Times New Roman" w:hAnsi="Times New Roman"/>
          <w:sz w:val="28"/>
          <w:szCs w:val="28"/>
          <w:lang w:val="ru-RU"/>
        </w:rPr>
        <w:t xml:space="preserve">Безусловно, </w:t>
      </w:r>
      <w:r w:rsidR="009F1728" w:rsidRPr="00C96D35">
        <w:rPr>
          <w:rFonts w:ascii="Times New Roman" w:hAnsi="Times New Roman"/>
          <w:sz w:val="28"/>
          <w:szCs w:val="28"/>
          <w:lang w:val="ru-RU"/>
        </w:rPr>
        <w:t xml:space="preserve"> не может быть абсолютных методик, годных для обучения всех и каждого. Каждая из них содержит рациональное зерно, и каждая должна быть адаптирована к </w:t>
      </w:r>
      <w:r w:rsidR="002F7943">
        <w:rPr>
          <w:rFonts w:ascii="Times New Roman" w:hAnsi="Times New Roman"/>
          <w:sz w:val="28"/>
          <w:szCs w:val="28"/>
          <w:lang w:val="ru-RU"/>
        </w:rPr>
        <w:t>возможностям конкретного певца</w:t>
      </w:r>
      <w:r w:rsidR="009F1728" w:rsidRPr="00C96D35">
        <w:rPr>
          <w:rFonts w:ascii="Times New Roman" w:hAnsi="Times New Roman"/>
          <w:sz w:val="28"/>
          <w:szCs w:val="28"/>
          <w:lang w:val="ru-RU"/>
        </w:rPr>
        <w:t>. Именно поэтому любую ра</w:t>
      </w:r>
      <w:r w:rsidR="009F1728">
        <w:rPr>
          <w:rFonts w:ascii="Times New Roman" w:hAnsi="Times New Roman"/>
          <w:sz w:val="28"/>
          <w:szCs w:val="28"/>
          <w:lang w:val="ru-RU"/>
        </w:rPr>
        <w:t xml:space="preserve">боту с информацией об обучении </w:t>
      </w:r>
      <w:r w:rsidR="009F1728" w:rsidRPr="00C96D35">
        <w:rPr>
          <w:rFonts w:ascii="Times New Roman" w:hAnsi="Times New Roman"/>
          <w:sz w:val="28"/>
          <w:szCs w:val="28"/>
          <w:lang w:val="ru-RU"/>
        </w:rPr>
        <w:t xml:space="preserve"> вокалу нельзя принимать как постулат, и в</w:t>
      </w:r>
      <w:r w:rsidR="009F1728">
        <w:rPr>
          <w:rFonts w:ascii="Times New Roman" w:hAnsi="Times New Roman"/>
          <w:sz w:val="28"/>
          <w:szCs w:val="28"/>
          <w:lang w:val="ru-RU"/>
        </w:rPr>
        <w:t>есь опыт автора данной работы</w:t>
      </w:r>
      <w:r w:rsidR="009F1728" w:rsidRPr="00C96D35">
        <w:rPr>
          <w:rFonts w:ascii="Times New Roman" w:hAnsi="Times New Roman"/>
          <w:sz w:val="28"/>
          <w:szCs w:val="28"/>
          <w:lang w:val="ru-RU"/>
        </w:rPr>
        <w:t xml:space="preserve"> свидетельствует о том же.  Полученные на практике данные свидетельствуют о том, что  физиологические и тво</w:t>
      </w:r>
      <w:r w:rsidR="009F1728">
        <w:rPr>
          <w:rFonts w:ascii="Times New Roman" w:hAnsi="Times New Roman"/>
          <w:sz w:val="28"/>
          <w:szCs w:val="28"/>
          <w:lang w:val="ru-RU"/>
        </w:rPr>
        <w:t xml:space="preserve">рческие данные у каждого учащегося </w:t>
      </w:r>
      <w:r w:rsidR="009F1728" w:rsidRPr="00C96D35">
        <w:rPr>
          <w:rFonts w:ascii="Times New Roman" w:hAnsi="Times New Roman"/>
          <w:sz w:val="28"/>
          <w:szCs w:val="28"/>
          <w:lang w:val="ru-RU"/>
        </w:rPr>
        <w:t xml:space="preserve"> различные, поэтому количество времени для достижения результатов будет разным. Для</w:t>
      </w:r>
      <w:r w:rsidR="009F1728">
        <w:rPr>
          <w:rFonts w:ascii="Times New Roman" w:hAnsi="Times New Roman"/>
          <w:sz w:val="28"/>
          <w:szCs w:val="28"/>
          <w:lang w:val="ru-RU"/>
        </w:rPr>
        <w:t xml:space="preserve"> студента</w:t>
      </w:r>
      <w:r w:rsidR="009F1728" w:rsidRPr="00C96D35">
        <w:rPr>
          <w:rFonts w:ascii="Times New Roman" w:hAnsi="Times New Roman"/>
          <w:sz w:val="28"/>
          <w:szCs w:val="28"/>
          <w:lang w:val="ru-RU"/>
        </w:rPr>
        <w:t>, который никогда не занимался вокалом, результатом буд</w:t>
      </w:r>
      <w:r w:rsidR="009F1728">
        <w:rPr>
          <w:rFonts w:ascii="Times New Roman" w:hAnsi="Times New Roman"/>
          <w:sz w:val="28"/>
          <w:szCs w:val="28"/>
          <w:lang w:val="ru-RU"/>
        </w:rPr>
        <w:t>ет хорошее исполнение зачётной программы, а для учащегося</w:t>
      </w:r>
      <w:r w:rsidR="009F1728" w:rsidRPr="00C96D35">
        <w:rPr>
          <w:rFonts w:ascii="Times New Roman" w:hAnsi="Times New Roman"/>
          <w:sz w:val="28"/>
          <w:szCs w:val="28"/>
          <w:lang w:val="ru-RU"/>
        </w:rPr>
        <w:t xml:space="preserve"> с хорошими вокальными данными – успешное концертное или конкурсное выступление. </w:t>
      </w:r>
    </w:p>
    <w:p w:rsidR="009F1728" w:rsidRPr="0072533D" w:rsidRDefault="0072533D" w:rsidP="008A0A02">
      <w:pPr>
        <w:ind w:right="-283" w:firstLine="708"/>
        <w:jc w:val="both"/>
        <w:rPr>
          <w:rFonts w:ascii="Times New Roman" w:hAnsi="Times New Roman"/>
          <w:sz w:val="28"/>
          <w:szCs w:val="28"/>
          <w:lang w:val="ru-RU"/>
        </w:rPr>
      </w:pPr>
      <w:r w:rsidRPr="00C96D35">
        <w:rPr>
          <w:rFonts w:ascii="Times New Roman" w:hAnsi="Times New Roman"/>
          <w:sz w:val="28"/>
          <w:szCs w:val="28"/>
          <w:lang w:val="ru-RU"/>
        </w:rPr>
        <w:t>Правильное систематическое обучение – один из важнейших способов развития  и укрепления голоса. Наиболее рациональным, здоровым пением является активное, в меру эмоциональное, лёгкое пение,  с использованием правиль</w:t>
      </w:r>
      <w:r>
        <w:rPr>
          <w:rFonts w:ascii="Times New Roman" w:hAnsi="Times New Roman"/>
          <w:sz w:val="28"/>
          <w:szCs w:val="28"/>
          <w:lang w:val="ru-RU"/>
        </w:rPr>
        <w:t>ного</w:t>
      </w:r>
      <w:r w:rsidR="002F7943">
        <w:rPr>
          <w:rFonts w:ascii="Times New Roman" w:hAnsi="Times New Roman"/>
          <w:sz w:val="28"/>
          <w:szCs w:val="28"/>
          <w:lang w:val="ru-RU"/>
        </w:rPr>
        <w:t xml:space="preserve"> певческого</w:t>
      </w:r>
      <w:r>
        <w:rPr>
          <w:rFonts w:ascii="Times New Roman" w:hAnsi="Times New Roman"/>
          <w:sz w:val="28"/>
          <w:szCs w:val="28"/>
          <w:lang w:val="ru-RU"/>
        </w:rPr>
        <w:t xml:space="preserve"> дыхания. С первых шагов обучения</w:t>
      </w:r>
      <w:r w:rsidRPr="00C96D35">
        <w:rPr>
          <w:rFonts w:ascii="Times New Roman" w:hAnsi="Times New Roman"/>
          <w:sz w:val="28"/>
          <w:szCs w:val="28"/>
          <w:lang w:val="ru-RU"/>
        </w:rPr>
        <w:t xml:space="preserve"> необходимо создавать все условия для раз</w:t>
      </w:r>
      <w:r>
        <w:rPr>
          <w:rFonts w:ascii="Times New Roman" w:hAnsi="Times New Roman"/>
          <w:sz w:val="28"/>
          <w:szCs w:val="28"/>
          <w:lang w:val="ru-RU"/>
        </w:rPr>
        <w:t>вития музыкальной культуры студента</w:t>
      </w:r>
      <w:r w:rsidRPr="00C96D35">
        <w:rPr>
          <w:rFonts w:ascii="Times New Roman" w:hAnsi="Times New Roman"/>
          <w:sz w:val="28"/>
          <w:szCs w:val="28"/>
          <w:lang w:val="ru-RU"/>
        </w:rPr>
        <w:t>. Ведущую роль в процессе обуче</w:t>
      </w:r>
      <w:r>
        <w:rPr>
          <w:rFonts w:ascii="Times New Roman" w:hAnsi="Times New Roman"/>
          <w:sz w:val="28"/>
          <w:szCs w:val="28"/>
          <w:lang w:val="ru-RU"/>
        </w:rPr>
        <w:t>ния  играют эмоции. Если учащийся</w:t>
      </w:r>
      <w:r w:rsidRPr="00C96D35">
        <w:rPr>
          <w:rFonts w:ascii="Times New Roman" w:hAnsi="Times New Roman"/>
          <w:sz w:val="28"/>
          <w:szCs w:val="28"/>
          <w:lang w:val="ru-RU"/>
        </w:rPr>
        <w:t xml:space="preserve"> увлечён вокалом, то процесс обучения даст  хороший результат. </w:t>
      </w:r>
      <w:r>
        <w:rPr>
          <w:rFonts w:ascii="Times New Roman" w:hAnsi="Times New Roman"/>
          <w:sz w:val="28"/>
          <w:szCs w:val="28"/>
          <w:lang w:val="ru-RU"/>
        </w:rPr>
        <w:t xml:space="preserve">                                                                                                 </w:t>
      </w:r>
      <w:r>
        <w:rPr>
          <w:rFonts w:ascii="Times New Roman" w:hAnsi="Times New Roman"/>
          <w:sz w:val="28"/>
          <w:szCs w:val="28"/>
          <w:lang w:val="ru-RU"/>
        </w:rPr>
        <w:tab/>
      </w:r>
      <w:r w:rsidR="009F1728" w:rsidRPr="00C96D35">
        <w:rPr>
          <w:rFonts w:ascii="Times New Roman" w:hAnsi="Times New Roman"/>
          <w:bCs/>
          <w:color w:val="000000"/>
          <w:sz w:val="28"/>
          <w:szCs w:val="28"/>
          <w:lang w:val="ru-RU" w:eastAsia="ru-RU"/>
        </w:rPr>
        <w:t xml:space="preserve"> </w:t>
      </w:r>
      <w:r w:rsidR="009F1728" w:rsidRPr="00C96D35">
        <w:rPr>
          <w:rFonts w:ascii="Times New Roman" w:hAnsi="Times New Roman"/>
          <w:color w:val="000000"/>
          <w:sz w:val="28"/>
          <w:szCs w:val="28"/>
          <w:lang w:val="ru-RU" w:eastAsia="ru-RU"/>
        </w:rPr>
        <w:t>Применение  методических технологий в решении задач по исправлению дефектов звукообразования – способствуют активизации и интенсивности деятельности учащихся. В практической работе педагоги часто используют готовые, хорошо проработанные упражнения с прилагаемым учебно-дидактическим, практическим материалом, соответствующего возрастным особенностям учащегося.</w:t>
      </w:r>
      <w:r w:rsidR="008A0A02">
        <w:rPr>
          <w:rFonts w:ascii="Times New Roman" w:hAnsi="Times New Roman"/>
          <w:sz w:val="28"/>
          <w:szCs w:val="28"/>
          <w:lang w:val="ru-RU"/>
        </w:rPr>
        <w:t xml:space="preserve">  </w:t>
      </w:r>
      <w:r w:rsidR="009F1728" w:rsidRPr="00C96D35">
        <w:rPr>
          <w:rFonts w:ascii="Times New Roman" w:hAnsi="Times New Roman"/>
          <w:color w:val="000000"/>
          <w:sz w:val="28"/>
          <w:szCs w:val="28"/>
          <w:lang w:val="ru-RU" w:eastAsia="ru-RU"/>
        </w:rPr>
        <w:t>Технология индивидуального обучения, при которой индивидуальный подход и индивидуальная форма обучения являются приоритетными, а индивидуальный подход как принцип обучения осуществляется в определённой мере во многих технологиях, поэтому её считают проникающей технологией – предполагает более качественную работу над исправлением недостатков звукообразования с учётом личностно-ориентированного подхода.</w:t>
      </w:r>
    </w:p>
    <w:p w:rsidR="009F1728" w:rsidRPr="00C96D35" w:rsidRDefault="009F1728" w:rsidP="009F1728">
      <w:pPr>
        <w:ind w:right="-283" w:firstLine="708"/>
        <w:jc w:val="both"/>
        <w:rPr>
          <w:rFonts w:ascii="Times New Roman" w:hAnsi="Times New Roman"/>
          <w:sz w:val="28"/>
          <w:szCs w:val="28"/>
          <w:lang w:val="ru-RU"/>
        </w:rPr>
      </w:pPr>
      <w:r w:rsidRPr="00C96D35">
        <w:rPr>
          <w:rFonts w:ascii="Times New Roman" w:hAnsi="Times New Roman"/>
          <w:color w:val="000000"/>
          <w:sz w:val="28"/>
          <w:szCs w:val="28"/>
          <w:lang w:val="ru-RU" w:eastAsia="ru-RU"/>
        </w:rPr>
        <w:t xml:space="preserve">Все возможные вокальные трудности препятствуют быстрому достижению высоких и стабильных творческих результатов. Главным критерием устранения типичных недостатков, указанных в работе, является воспитание вокальных навыков, которые должны быть доведены до </w:t>
      </w:r>
      <w:r w:rsidRPr="00C96D35">
        <w:rPr>
          <w:rFonts w:ascii="Times New Roman" w:hAnsi="Times New Roman"/>
          <w:color w:val="000000"/>
          <w:sz w:val="28"/>
          <w:szCs w:val="28"/>
          <w:lang w:val="ru-RU" w:eastAsia="ru-RU"/>
        </w:rPr>
        <w:lastRenderedPageBreak/>
        <w:t>автоматизма, это станет залогом красивого вокального звука, а значит и залогом хороших исполнительских достижений.</w:t>
      </w:r>
      <w:r w:rsidRPr="00C96D35">
        <w:rPr>
          <w:rFonts w:ascii="Times New Roman" w:hAnsi="Times New Roman"/>
          <w:sz w:val="28"/>
          <w:szCs w:val="28"/>
          <w:lang w:val="ru-RU"/>
        </w:rPr>
        <w:t xml:space="preserve"> Соответственно, обучение пению – это, не только наработка определённых навыков.  Это, прежде всего, музыкально-эстетическое воспитание, которое является самым доступным видом музыкальной деятельности, с помощью которого решаются воспитательные задачи, связанные с формированием личности учащегося. </w:t>
      </w:r>
    </w:p>
    <w:p w:rsidR="00993507" w:rsidRPr="00C96D35" w:rsidRDefault="00993507" w:rsidP="009F1728">
      <w:pPr>
        <w:shd w:val="clear" w:color="auto" w:fill="FFFFFF"/>
        <w:spacing w:after="0"/>
        <w:jc w:val="both"/>
        <w:rPr>
          <w:rFonts w:ascii="Times New Roman" w:hAnsi="Times New Roman"/>
          <w:bCs/>
          <w:color w:val="000000"/>
          <w:sz w:val="28"/>
          <w:szCs w:val="28"/>
          <w:lang w:val="ru-RU" w:eastAsia="ru-RU"/>
        </w:rPr>
      </w:pPr>
    </w:p>
    <w:p w:rsidR="00B873E1" w:rsidRPr="00C96D35" w:rsidRDefault="00B873E1" w:rsidP="00B873E1">
      <w:pPr>
        <w:shd w:val="clear" w:color="auto" w:fill="FFFFFF"/>
        <w:spacing w:after="0"/>
        <w:jc w:val="both"/>
        <w:rPr>
          <w:rFonts w:ascii="Times New Roman" w:hAnsi="Times New Roman"/>
          <w:color w:val="000000"/>
          <w:sz w:val="28"/>
          <w:szCs w:val="28"/>
          <w:lang w:val="ru-RU" w:eastAsia="ru-RU"/>
        </w:rPr>
      </w:pPr>
    </w:p>
    <w:p w:rsidR="00B873E1" w:rsidRPr="00C96D35" w:rsidRDefault="00B873E1" w:rsidP="00B873E1">
      <w:pPr>
        <w:shd w:val="clear" w:color="auto" w:fill="FFFFFF"/>
        <w:spacing w:after="0"/>
        <w:jc w:val="both"/>
        <w:rPr>
          <w:rFonts w:ascii="Times New Roman" w:hAnsi="Times New Roman"/>
          <w:color w:val="000000"/>
          <w:sz w:val="28"/>
          <w:szCs w:val="28"/>
          <w:lang w:val="ru-RU" w:eastAsia="ru-RU"/>
        </w:rPr>
      </w:pPr>
    </w:p>
    <w:p w:rsidR="00993507" w:rsidRPr="002F7943" w:rsidRDefault="00993507" w:rsidP="00993507">
      <w:pPr>
        <w:spacing w:after="0" w:line="240" w:lineRule="auto"/>
        <w:ind w:firstLine="567"/>
        <w:rPr>
          <w:rFonts w:ascii="Times New Roman" w:hAnsi="Times New Roman"/>
          <w:b/>
          <w:sz w:val="28"/>
          <w:szCs w:val="28"/>
          <w:lang w:val="ru-RU"/>
        </w:rPr>
      </w:pPr>
      <w:r w:rsidRPr="002F7943">
        <w:rPr>
          <w:rFonts w:ascii="Times New Roman" w:hAnsi="Times New Roman"/>
          <w:b/>
          <w:sz w:val="28"/>
          <w:szCs w:val="28"/>
          <w:lang w:val="ru-RU"/>
        </w:rPr>
        <w:t>Перечень учебно-методического обеспечения и список  литературы:</w:t>
      </w:r>
    </w:p>
    <w:p w:rsidR="00993507" w:rsidRPr="002F7943" w:rsidRDefault="00993507" w:rsidP="00993507">
      <w:pPr>
        <w:spacing w:after="0" w:line="240" w:lineRule="auto"/>
        <w:ind w:firstLine="567"/>
        <w:rPr>
          <w:rFonts w:asciiTheme="minorHAnsi" w:hAnsiTheme="minorHAnsi"/>
          <w:b/>
          <w:sz w:val="28"/>
          <w:szCs w:val="28"/>
          <w:lang w:val="ru-RU"/>
        </w:rPr>
      </w:pPr>
    </w:p>
    <w:p w:rsidR="00993507" w:rsidRPr="002F7943" w:rsidRDefault="00993507" w:rsidP="00993507">
      <w:pPr>
        <w:rPr>
          <w:rFonts w:ascii="Times New Roman" w:hAnsi="Times New Roman"/>
          <w:sz w:val="28"/>
          <w:szCs w:val="28"/>
          <w:lang w:val="ru-RU"/>
        </w:rPr>
      </w:pPr>
      <w:r w:rsidRPr="002F7943">
        <w:rPr>
          <w:rFonts w:ascii="Times New Roman" w:hAnsi="Times New Roman"/>
          <w:sz w:val="28"/>
          <w:szCs w:val="28"/>
          <w:lang w:val="ru-RU"/>
        </w:rPr>
        <w:t>Дмитриев, Л. Б.  Основы вокальной методики / Л.Б. Дмитриев.</w:t>
      </w:r>
      <w:r w:rsidRPr="002F7943">
        <w:rPr>
          <w:rFonts w:ascii="Times New Roman" w:hAnsi="Times New Roman"/>
          <w:sz w:val="28"/>
          <w:szCs w:val="28"/>
          <w:lang w:val="ru-RU"/>
        </w:rPr>
        <w:softHyphen/>
        <w:t xml:space="preserve"> – Москва: Музыка, 2007.</w:t>
      </w:r>
    </w:p>
    <w:p w:rsidR="00993507" w:rsidRPr="002F7943" w:rsidRDefault="00993507" w:rsidP="00993507">
      <w:pPr>
        <w:rPr>
          <w:rFonts w:ascii="Times New Roman" w:hAnsi="Times New Roman"/>
          <w:sz w:val="28"/>
          <w:szCs w:val="28"/>
          <w:lang w:val="ru-RU"/>
        </w:rPr>
      </w:pPr>
      <w:r w:rsidRPr="002F7943">
        <w:rPr>
          <w:rFonts w:ascii="Times New Roman" w:hAnsi="Times New Roman"/>
          <w:sz w:val="28"/>
          <w:szCs w:val="28"/>
          <w:lang w:val="ru-RU"/>
        </w:rPr>
        <w:t>Морозов, В. П.  Искусство резонансного пения / В. П. Морозов. –  Москва: 2002.</w:t>
      </w:r>
    </w:p>
    <w:p w:rsidR="00993507" w:rsidRPr="002F7943" w:rsidRDefault="00993507" w:rsidP="00993507">
      <w:pPr>
        <w:rPr>
          <w:rFonts w:ascii="Times New Roman" w:hAnsi="Times New Roman"/>
          <w:sz w:val="28"/>
          <w:szCs w:val="28"/>
          <w:lang w:val="ru-RU"/>
        </w:rPr>
      </w:pPr>
      <w:r w:rsidRPr="002F7943">
        <w:rPr>
          <w:rFonts w:ascii="Times New Roman" w:hAnsi="Times New Roman"/>
          <w:sz w:val="28"/>
          <w:szCs w:val="28"/>
          <w:lang w:val="ru-RU"/>
        </w:rPr>
        <w:t>Морозов, Л. Н. Школа классического вокала: Мастер-класс (+</w:t>
      </w:r>
      <w:r w:rsidRPr="002F7943">
        <w:rPr>
          <w:rFonts w:ascii="Times New Roman" w:hAnsi="Times New Roman"/>
          <w:sz w:val="28"/>
          <w:szCs w:val="28"/>
        </w:rPr>
        <w:t>DVD</w:t>
      </w:r>
      <w:r w:rsidRPr="002F7943">
        <w:rPr>
          <w:rFonts w:ascii="Times New Roman" w:hAnsi="Times New Roman"/>
          <w:sz w:val="28"/>
          <w:szCs w:val="28"/>
          <w:lang w:val="ru-RU"/>
        </w:rPr>
        <w:t>): учебное пособие / Л. Н. Морозов. – Санкт-Петербург: Издательство ПЛАНЕТА МУЗЫКИ, 2010.</w:t>
      </w:r>
    </w:p>
    <w:p w:rsidR="00993507" w:rsidRPr="002F7943" w:rsidRDefault="00993507" w:rsidP="00993507">
      <w:pPr>
        <w:rPr>
          <w:rFonts w:ascii="Times New Roman" w:hAnsi="Times New Roman"/>
          <w:sz w:val="28"/>
          <w:szCs w:val="28"/>
          <w:lang w:val="ru-RU"/>
        </w:rPr>
      </w:pPr>
      <w:r w:rsidRPr="002F7943">
        <w:rPr>
          <w:rFonts w:ascii="Times New Roman" w:hAnsi="Times New Roman"/>
          <w:sz w:val="28"/>
          <w:szCs w:val="28"/>
          <w:lang w:val="ru-RU"/>
        </w:rPr>
        <w:t xml:space="preserve">Романова, Л. В. Школа эстрадного пения: учебное пособие + </w:t>
      </w:r>
      <w:r w:rsidRPr="002F7943">
        <w:rPr>
          <w:rFonts w:ascii="Times New Roman" w:hAnsi="Times New Roman"/>
          <w:sz w:val="28"/>
          <w:szCs w:val="28"/>
        </w:rPr>
        <w:t>DVD</w:t>
      </w:r>
      <w:r w:rsidRPr="002F7943">
        <w:rPr>
          <w:rFonts w:ascii="Times New Roman" w:hAnsi="Times New Roman"/>
          <w:sz w:val="28"/>
          <w:szCs w:val="28"/>
          <w:lang w:val="ru-RU"/>
        </w:rPr>
        <w:t>. – 2-е издание / Л. В. Романова. – Санкт-Петербург: Издательство ПЛАНЕТА МУЗЫКИ, 2010.</w:t>
      </w:r>
    </w:p>
    <w:p w:rsidR="00993507" w:rsidRPr="002F7943" w:rsidRDefault="00993507" w:rsidP="00993507">
      <w:pPr>
        <w:rPr>
          <w:rFonts w:ascii="Times New Roman" w:hAnsi="Times New Roman"/>
          <w:sz w:val="28"/>
          <w:szCs w:val="28"/>
          <w:lang w:val="ru-RU"/>
        </w:rPr>
      </w:pPr>
      <w:r w:rsidRPr="002F7943">
        <w:rPr>
          <w:rFonts w:ascii="Times New Roman" w:hAnsi="Times New Roman"/>
          <w:sz w:val="28"/>
          <w:szCs w:val="28"/>
          <w:lang w:val="ru-RU"/>
        </w:rPr>
        <w:t>Ховард, Э. Техника пения: Вокал для всех / Э. Ховард, Х. Остин. –  Москва: 2009.</w:t>
      </w:r>
    </w:p>
    <w:p w:rsidR="00993507" w:rsidRPr="002F7943" w:rsidRDefault="00993507" w:rsidP="00993507">
      <w:pPr>
        <w:rPr>
          <w:rFonts w:ascii="Times New Roman" w:hAnsi="Times New Roman"/>
          <w:sz w:val="28"/>
          <w:szCs w:val="28"/>
          <w:lang w:val="ru-RU"/>
        </w:rPr>
      </w:pPr>
      <w:r w:rsidRPr="002F7943">
        <w:rPr>
          <w:rFonts w:ascii="Times New Roman" w:hAnsi="Times New Roman"/>
          <w:sz w:val="28"/>
          <w:szCs w:val="28"/>
          <w:lang w:val="ru-RU"/>
        </w:rPr>
        <w:t xml:space="preserve">Гонтаренко, Н. Б.  Сольное пение: Секреты вокального мастерства / Н. Б. Гонтаренко. – Ростов на Дону: Феникс, 2006 </w:t>
      </w:r>
    </w:p>
    <w:p w:rsidR="00993507" w:rsidRPr="002F7943" w:rsidRDefault="00993507" w:rsidP="00993507">
      <w:pPr>
        <w:rPr>
          <w:rFonts w:ascii="Times New Roman" w:hAnsi="Times New Roman"/>
          <w:sz w:val="28"/>
          <w:szCs w:val="28"/>
          <w:lang w:val="ru-RU"/>
        </w:rPr>
      </w:pPr>
      <w:r w:rsidRPr="002F7943">
        <w:rPr>
          <w:rFonts w:ascii="Times New Roman" w:hAnsi="Times New Roman"/>
          <w:sz w:val="28"/>
          <w:szCs w:val="28"/>
          <w:lang w:val="ru-RU"/>
        </w:rPr>
        <w:t>Далецкий, О. В. Обучение пению / О. В. Далецкий. – Москва, 2003.</w:t>
      </w:r>
    </w:p>
    <w:p w:rsidR="00993507" w:rsidRPr="002F7943" w:rsidRDefault="00993507" w:rsidP="00993507">
      <w:pPr>
        <w:rPr>
          <w:rFonts w:ascii="Times New Roman" w:hAnsi="Times New Roman"/>
          <w:sz w:val="28"/>
          <w:szCs w:val="28"/>
          <w:lang w:val="ru-RU"/>
        </w:rPr>
      </w:pPr>
      <w:r w:rsidRPr="002F7943">
        <w:rPr>
          <w:rFonts w:ascii="Times New Roman" w:hAnsi="Times New Roman"/>
          <w:sz w:val="28"/>
          <w:szCs w:val="28"/>
          <w:lang w:val="ru-RU"/>
        </w:rPr>
        <w:t>Вайкль, Б. О пении и прочем умении /  Б.Вайкль. – Москва: Аграф, 2000.</w:t>
      </w:r>
    </w:p>
    <w:p w:rsidR="00993507" w:rsidRPr="002F7943" w:rsidRDefault="00993507" w:rsidP="00993507">
      <w:pPr>
        <w:rPr>
          <w:rFonts w:ascii="Times New Roman" w:hAnsi="Times New Roman"/>
          <w:sz w:val="28"/>
          <w:szCs w:val="28"/>
          <w:lang w:val="ru-RU"/>
        </w:rPr>
      </w:pPr>
      <w:r w:rsidRPr="002F7943">
        <w:rPr>
          <w:rFonts w:ascii="Times New Roman" w:hAnsi="Times New Roman"/>
          <w:sz w:val="28"/>
          <w:szCs w:val="28"/>
          <w:lang w:val="ru-RU"/>
        </w:rPr>
        <w:t>Козлянинова, И. П. Тайны нашего голоса /  И. П.Козлянинова, Э. М.Чарели. –  Москва: Русская жизнь,1992.</w:t>
      </w:r>
    </w:p>
    <w:p w:rsidR="00993507" w:rsidRPr="002F7943" w:rsidRDefault="00993507" w:rsidP="00993507">
      <w:pPr>
        <w:rPr>
          <w:rFonts w:ascii="Times New Roman" w:hAnsi="Times New Roman"/>
          <w:sz w:val="28"/>
          <w:szCs w:val="28"/>
          <w:lang w:val="ru-RU"/>
        </w:rPr>
      </w:pPr>
      <w:r w:rsidRPr="002F7943">
        <w:rPr>
          <w:rFonts w:ascii="Times New Roman" w:hAnsi="Times New Roman"/>
          <w:sz w:val="28"/>
          <w:szCs w:val="28"/>
          <w:lang w:val="ru-RU"/>
        </w:rPr>
        <w:t>Менабени, А. Г.  Методика обучения сольному пению / А. Г. Менабени. – Москва: 1987.</w:t>
      </w:r>
    </w:p>
    <w:p w:rsidR="00993507" w:rsidRPr="002F7943" w:rsidRDefault="00993507" w:rsidP="00993507">
      <w:pPr>
        <w:rPr>
          <w:rFonts w:ascii="Times New Roman" w:hAnsi="Times New Roman"/>
          <w:sz w:val="28"/>
          <w:szCs w:val="28"/>
          <w:lang w:val="ru-RU"/>
        </w:rPr>
      </w:pPr>
      <w:r w:rsidRPr="002F7943">
        <w:rPr>
          <w:rFonts w:ascii="Times New Roman" w:hAnsi="Times New Roman"/>
          <w:sz w:val="28"/>
          <w:szCs w:val="28"/>
          <w:lang w:val="ru-RU"/>
        </w:rPr>
        <w:t>Аникеева, З. И. Нарушения и восстановительное лечение голоса у вокалистов/ З. И. Аникеева. – Кишинев Штиинца:1985.</w:t>
      </w:r>
    </w:p>
    <w:p w:rsidR="00993507" w:rsidRPr="002F7943" w:rsidRDefault="00993507" w:rsidP="00993507">
      <w:pPr>
        <w:rPr>
          <w:rFonts w:ascii="Times New Roman" w:hAnsi="Times New Roman"/>
          <w:sz w:val="28"/>
          <w:szCs w:val="28"/>
          <w:lang w:val="ru-RU"/>
        </w:rPr>
      </w:pPr>
      <w:r w:rsidRPr="002F7943">
        <w:rPr>
          <w:rFonts w:ascii="Times New Roman" w:hAnsi="Times New Roman"/>
          <w:sz w:val="28"/>
          <w:szCs w:val="28"/>
          <w:lang w:val="ru-RU"/>
        </w:rPr>
        <w:t>Кочнева, И. Вокальный словарь / И. Кочнева, А. Яковлева. – Ленинград: Музыка, 1986.</w:t>
      </w:r>
    </w:p>
    <w:p w:rsidR="00993507" w:rsidRPr="002F7943" w:rsidRDefault="00993507" w:rsidP="00993507">
      <w:pPr>
        <w:rPr>
          <w:rFonts w:ascii="Times New Roman" w:hAnsi="Times New Roman"/>
          <w:sz w:val="28"/>
          <w:szCs w:val="28"/>
          <w:lang w:val="ru-RU"/>
        </w:rPr>
      </w:pPr>
      <w:r w:rsidRPr="002F7943">
        <w:rPr>
          <w:rFonts w:ascii="Times New Roman" w:hAnsi="Times New Roman"/>
          <w:sz w:val="28"/>
          <w:szCs w:val="28"/>
          <w:lang w:val="ru-RU"/>
        </w:rPr>
        <w:t>Тронина, П.  Из опыта педагога-вокалиста / П. Тронина. – Москва:1976.</w:t>
      </w:r>
    </w:p>
    <w:p w:rsidR="00993507" w:rsidRPr="002F7943" w:rsidRDefault="00993507" w:rsidP="00993507">
      <w:pPr>
        <w:rPr>
          <w:rFonts w:ascii="Times New Roman" w:hAnsi="Times New Roman"/>
          <w:sz w:val="28"/>
          <w:szCs w:val="28"/>
          <w:lang w:val="ru-RU"/>
        </w:rPr>
      </w:pPr>
      <w:r w:rsidRPr="002F7943">
        <w:rPr>
          <w:rFonts w:ascii="Times New Roman" w:hAnsi="Times New Roman"/>
          <w:sz w:val="28"/>
          <w:szCs w:val="28"/>
          <w:lang w:val="ru-RU"/>
        </w:rPr>
        <w:t>Чишко, О. С. Певческий голос и его свойства / О. С. Чишко. – Ленинград:  Музыка, 1966.</w:t>
      </w:r>
    </w:p>
    <w:p w:rsidR="00993507" w:rsidRPr="002F7943" w:rsidRDefault="00993507" w:rsidP="00993507">
      <w:pPr>
        <w:rPr>
          <w:rFonts w:ascii="Times New Roman" w:hAnsi="Times New Roman"/>
          <w:sz w:val="28"/>
          <w:szCs w:val="28"/>
          <w:lang w:val="ru-RU"/>
        </w:rPr>
      </w:pPr>
      <w:r w:rsidRPr="002F7943">
        <w:rPr>
          <w:rFonts w:ascii="Times New Roman" w:hAnsi="Times New Roman"/>
          <w:sz w:val="28"/>
          <w:szCs w:val="28"/>
          <w:lang w:val="ru-RU"/>
        </w:rPr>
        <w:t>Морозов, В. П.  Вокальный слух и голос / В. П. Морозов. –  Москва:1965.</w:t>
      </w:r>
    </w:p>
    <w:p w:rsidR="00993507" w:rsidRPr="002F7943" w:rsidRDefault="00993507" w:rsidP="00993507">
      <w:pPr>
        <w:rPr>
          <w:rFonts w:ascii="Times New Roman" w:hAnsi="Times New Roman"/>
          <w:sz w:val="28"/>
          <w:szCs w:val="28"/>
          <w:lang w:val="ru-RU"/>
        </w:rPr>
      </w:pPr>
    </w:p>
    <w:p w:rsidR="00993507" w:rsidRPr="00993507" w:rsidRDefault="00993507" w:rsidP="00993507">
      <w:pPr>
        <w:jc w:val="both"/>
        <w:rPr>
          <w:rFonts w:ascii="Times New Roman" w:hAnsi="Times New Roman"/>
          <w:sz w:val="24"/>
          <w:szCs w:val="24"/>
          <w:lang w:val="ru-RU"/>
        </w:rPr>
      </w:pPr>
    </w:p>
    <w:p w:rsidR="00920535" w:rsidRPr="00B873E1" w:rsidRDefault="00920535">
      <w:pPr>
        <w:rPr>
          <w:lang w:val="ru-RU"/>
        </w:rPr>
      </w:pPr>
    </w:p>
    <w:sectPr w:rsidR="00920535" w:rsidRPr="00B873E1" w:rsidSect="0092053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R Cyr MT">
    <w:altName w:val="Times New Roman"/>
    <w:charset w:val="00"/>
    <w:family w:val="roman"/>
    <w:pitch w:val="variable"/>
    <w:sig w:usb0="00000001"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3E1"/>
    <w:rsid w:val="00093E25"/>
    <w:rsid w:val="00272605"/>
    <w:rsid w:val="002F7943"/>
    <w:rsid w:val="00342B84"/>
    <w:rsid w:val="006A50BC"/>
    <w:rsid w:val="0072533D"/>
    <w:rsid w:val="00872CAA"/>
    <w:rsid w:val="008A0A02"/>
    <w:rsid w:val="00900828"/>
    <w:rsid w:val="00920535"/>
    <w:rsid w:val="00993507"/>
    <w:rsid w:val="009B197D"/>
    <w:rsid w:val="009F1728"/>
    <w:rsid w:val="00B4203B"/>
    <w:rsid w:val="00B873E1"/>
    <w:rsid w:val="00CB164B"/>
    <w:rsid w:val="00D712FD"/>
    <w:rsid w:val="00F47B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6AF85C8-C3B7-4ED9-BB75-0026035D1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3E1"/>
    <w:rPr>
      <w:rFonts w:ascii="Arial" w:eastAsia="Times New Roman" w:hAnsi="Arial" w:cs="Times New Roman"/>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qFormat/>
    <w:rsid w:val="009F1728"/>
    <w:pPr>
      <w:pBdr>
        <w:bottom w:val="single" w:sz="4" w:space="1" w:color="auto"/>
      </w:pBdr>
      <w:spacing w:line="240" w:lineRule="auto"/>
      <w:contextualSpacing/>
    </w:pPr>
    <w:rPr>
      <w:spacing w:val="5"/>
      <w:sz w:val="52"/>
      <w:szCs w:val="52"/>
    </w:rPr>
  </w:style>
  <w:style w:type="character" w:customStyle="1" w:styleId="a4">
    <w:name w:val="Название Знак"/>
    <w:basedOn w:val="a0"/>
    <w:link w:val="a3"/>
    <w:uiPriority w:val="10"/>
    <w:rsid w:val="009F1728"/>
    <w:rPr>
      <w:rFonts w:ascii="Arial" w:eastAsia="Times New Roman" w:hAnsi="Arial" w:cs="Times New Roman"/>
      <w:spacing w:val="5"/>
      <w:sz w:val="52"/>
      <w:szCs w:val="52"/>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233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3021</Words>
  <Characters>17221</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Гена</dc:creator>
  <cp:keywords/>
  <dc:description/>
  <cp:lastModifiedBy>incom</cp:lastModifiedBy>
  <cp:revision>2</cp:revision>
  <dcterms:created xsi:type="dcterms:W3CDTF">2025-06-09T14:24:00Z</dcterms:created>
  <dcterms:modified xsi:type="dcterms:W3CDTF">2025-06-09T14:24:00Z</dcterms:modified>
</cp:coreProperties>
</file>